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27D" w:rsidRDefault="0096327D" w:rsidP="0096327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изменении сроков перечисления </w:t>
      </w:r>
    </w:p>
    <w:p w:rsidR="0096327D" w:rsidRDefault="0096327D" w:rsidP="0096327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пенсии в кредитные организации  с 01.2018г.</w:t>
      </w:r>
    </w:p>
    <w:p w:rsidR="0096327D" w:rsidRDefault="0096327D" w:rsidP="0096327D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p w:rsidR="0096327D" w:rsidRDefault="0096327D" w:rsidP="0096327D">
      <w:pPr>
        <w:pStyle w:val="a3"/>
        <w:rPr>
          <w:szCs w:val="28"/>
        </w:rPr>
      </w:pPr>
      <w:r>
        <w:rPr>
          <w:sz w:val="26"/>
          <w:szCs w:val="26"/>
        </w:rPr>
        <w:t xml:space="preserve">            В связи </w:t>
      </w:r>
      <w:r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 реорганизацией 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Управления ПФР  в </w:t>
      </w:r>
      <w:proofErr w:type="spellStart"/>
      <w:r>
        <w:rPr>
          <w:sz w:val="26"/>
          <w:szCs w:val="26"/>
        </w:rPr>
        <w:t>Сармановском</w:t>
      </w:r>
      <w:proofErr w:type="spellEnd"/>
      <w:r>
        <w:rPr>
          <w:sz w:val="26"/>
          <w:szCs w:val="26"/>
        </w:rPr>
        <w:t xml:space="preserve"> районе РТ</w:t>
      </w:r>
      <w:r>
        <w:rPr>
          <w:szCs w:val="28"/>
        </w:rPr>
        <w:t xml:space="preserve"> </w:t>
      </w:r>
      <w:r w:rsidR="00E74C02">
        <w:rPr>
          <w:szCs w:val="28"/>
        </w:rPr>
        <w:t xml:space="preserve">(путем присоединения в Альметьевское УПФР) </w:t>
      </w:r>
      <w:r>
        <w:rPr>
          <w:sz w:val="26"/>
          <w:szCs w:val="26"/>
        </w:rPr>
        <w:t xml:space="preserve">изменяется график </w:t>
      </w:r>
      <w:r>
        <w:rPr>
          <w:szCs w:val="28"/>
        </w:rPr>
        <w:t xml:space="preserve">перечисления пенсии в кредитные организации первого потока, начиная с 1 января 2018г.         </w:t>
      </w:r>
    </w:p>
    <w:p w:rsidR="0096327D" w:rsidRDefault="0096327D" w:rsidP="0096327D">
      <w:pPr>
        <w:pStyle w:val="a3"/>
        <w:rPr>
          <w:szCs w:val="28"/>
        </w:rPr>
      </w:pPr>
      <w:r>
        <w:rPr>
          <w:szCs w:val="28"/>
        </w:rPr>
        <w:t xml:space="preserve">            В  том случае, если по графику перечисление пенсии в кредитные организации осуществлялось реорганизованным Управлением ПФР ежемесячно 13 числа (первый поток), то,  начиная с 1 января 2018г</w:t>
      </w:r>
      <w:r w:rsidR="00E74C02">
        <w:rPr>
          <w:szCs w:val="28"/>
        </w:rPr>
        <w:t>.</w:t>
      </w:r>
      <w:r>
        <w:rPr>
          <w:szCs w:val="28"/>
        </w:rPr>
        <w:t xml:space="preserve">  Управлением ПФР в Альметьевском районе и г</w:t>
      </w:r>
      <w:proofErr w:type="gramStart"/>
      <w:r>
        <w:rPr>
          <w:szCs w:val="28"/>
        </w:rPr>
        <w:t>.А</w:t>
      </w:r>
      <w:proofErr w:type="gramEnd"/>
      <w:r>
        <w:rPr>
          <w:szCs w:val="28"/>
        </w:rPr>
        <w:t xml:space="preserve">льметьевск перечисление пенсии будет осуществляться ежемесячно  </w:t>
      </w:r>
      <w:r>
        <w:rPr>
          <w:b/>
          <w:szCs w:val="28"/>
        </w:rPr>
        <w:t>14 числа</w:t>
      </w:r>
      <w:r>
        <w:rPr>
          <w:szCs w:val="28"/>
        </w:rPr>
        <w:t xml:space="preserve"> (по графику УПФР в Альметьевском районе и г.Альметьевск).</w:t>
      </w:r>
    </w:p>
    <w:p w:rsidR="0096327D" w:rsidRDefault="0096327D" w:rsidP="0096327D">
      <w:pPr>
        <w:pStyle w:val="a3"/>
        <w:rPr>
          <w:szCs w:val="28"/>
        </w:rPr>
      </w:pPr>
      <w:r>
        <w:rPr>
          <w:szCs w:val="28"/>
        </w:rPr>
        <w:t xml:space="preserve"> График перечисления пенсии вторым потоком -</w:t>
      </w:r>
      <w:r w:rsidR="00C36FA7">
        <w:rPr>
          <w:szCs w:val="28"/>
          <w:lang w:val="tt-RU"/>
        </w:rPr>
        <w:t xml:space="preserve"> </w:t>
      </w:r>
      <w:r>
        <w:rPr>
          <w:szCs w:val="28"/>
        </w:rPr>
        <w:t>22 числа т.м. остается без изменений.</w:t>
      </w:r>
    </w:p>
    <w:p w:rsidR="0096327D" w:rsidRDefault="0096327D" w:rsidP="0096327D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</w:p>
    <w:p w:rsidR="00A2248A" w:rsidRDefault="00A2248A" w:rsidP="0094116D">
      <w:pPr>
        <w:rPr>
          <w:b/>
          <w:lang w:val="tt-RU"/>
        </w:rPr>
      </w:pPr>
    </w:p>
    <w:p w:rsidR="0094116D" w:rsidRPr="0094116D" w:rsidRDefault="0094116D" w:rsidP="0094116D">
      <w:pPr>
        <w:rPr>
          <w:b/>
          <w:lang w:val="tt-RU"/>
        </w:rPr>
      </w:pPr>
      <w:r w:rsidRPr="00A2248A">
        <w:rPr>
          <w:b/>
          <w:lang w:val="tt-RU"/>
        </w:rPr>
        <w:t>2018 елны</w:t>
      </w:r>
      <w:r w:rsidRPr="0094116D">
        <w:rPr>
          <w:b/>
          <w:lang w:val="tt-RU"/>
        </w:rPr>
        <w:t>ң 1 гыйнварыннан кредит оешмаларына күч</w:t>
      </w:r>
      <w:r w:rsidR="00EC0627">
        <w:rPr>
          <w:b/>
          <w:lang w:val="tt-RU"/>
        </w:rPr>
        <w:t>ерел</w:t>
      </w:r>
      <w:r w:rsidRPr="0094116D">
        <w:rPr>
          <w:b/>
          <w:lang w:val="tt-RU"/>
        </w:rPr>
        <w:t>үче пенсияләрнең вакыты үзгәрә</w:t>
      </w:r>
    </w:p>
    <w:p w:rsidR="00107478" w:rsidRDefault="00107478">
      <w:pPr>
        <w:rPr>
          <w:b/>
          <w:lang w:val="tt-RU"/>
        </w:rPr>
      </w:pPr>
    </w:p>
    <w:p w:rsidR="0094116D" w:rsidRPr="00A2248A" w:rsidRDefault="0094116D">
      <w:pPr>
        <w:rPr>
          <w:lang w:val="tt-RU"/>
        </w:rPr>
      </w:pPr>
      <w:r w:rsidRPr="00A2248A">
        <w:rPr>
          <w:lang w:val="tt-RU"/>
        </w:rPr>
        <w:t>Сарман Пенсия фонды идарәсенең Әлмәт районы</w:t>
      </w:r>
      <w:r w:rsidR="00A2248A">
        <w:rPr>
          <w:lang w:val="tt-RU"/>
        </w:rPr>
        <w:t xml:space="preserve"> Пенсия идарәсенә</w:t>
      </w:r>
      <w:r w:rsidRPr="00A2248A">
        <w:rPr>
          <w:lang w:val="tt-RU"/>
        </w:rPr>
        <w:t xml:space="preserve"> кушылуы сәбәпле</w:t>
      </w:r>
      <w:r w:rsidR="00A2248A">
        <w:rPr>
          <w:lang w:val="tt-RU"/>
        </w:rPr>
        <w:t xml:space="preserve"> </w:t>
      </w:r>
      <w:r w:rsidR="00EC0627">
        <w:rPr>
          <w:lang w:val="tt-RU"/>
        </w:rPr>
        <w:t>2018 елның 1 гыйнвары</w:t>
      </w:r>
      <w:r w:rsidR="00C36FA7" w:rsidRPr="00A2248A">
        <w:rPr>
          <w:lang w:val="tt-RU"/>
        </w:rPr>
        <w:t xml:space="preserve">ннән кредит оешмаларына </w:t>
      </w:r>
      <w:r w:rsidRPr="00A2248A">
        <w:rPr>
          <w:lang w:val="tt-RU"/>
        </w:rPr>
        <w:t>беренче агымда күч</w:t>
      </w:r>
      <w:r w:rsidR="00EC0627">
        <w:rPr>
          <w:lang w:val="tt-RU"/>
        </w:rPr>
        <w:t>ерел</w:t>
      </w:r>
      <w:r w:rsidRPr="00A2248A">
        <w:rPr>
          <w:lang w:val="tt-RU"/>
        </w:rPr>
        <w:t>үче пенсияләрнең графигы үзгәрә.</w:t>
      </w:r>
    </w:p>
    <w:p w:rsidR="00C36FA7" w:rsidRPr="00A2248A" w:rsidRDefault="00C36FA7">
      <w:pPr>
        <w:rPr>
          <w:lang w:val="tt-RU"/>
        </w:rPr>
      </w:pPr>
      <w:r w:rsidRPr="00A2248A">
        <w:rPr>
          <w:lang w:val="tt-RU"/>
        </w:rPr>
        <w:t>График буенч</w:t>
      </w:r>
      <w:r w:rsidR="00A2248A" w:rsidRPr="00A2248A">
        <w:rPr>
          <w:lang w:val="tt-RU"/>
        </w:rPr>
        <w:t>а пенсия һ</w:t>
      </w:r>
      <w:r w:rsidRPr="00A2248A">
        <w:rPr>
          <w:lang w:val="tt-RU"/>
        </w:rPr>
        <w:t xml:space="preserve">әрбер айның 13 числосында </w:t>
      </w:r>
      <w:r w:rsidR="00A2248A" w:rsidRPr="00A2248A">
        <w:rPr>
          <w:lang w:val="tt-RU"/>
        </w:rPr>
        <w:t>күчкән булса (беренче агым), 2018 елның 1 гыйнварыннан ул 14-нче числога күч</w:t>
      </w:r>
      <w:r w:rsidR="00A2248A">
        <w:rPr>
          <w:lang w:val="tt-RU"/>
        </w:rPr>
        <w:t>ә</w:t>
      </w:r>
      <w:r w:rsidR="00A2248A" w:rsidRPr="00A2248A">
        <w:rPr>
          <w:lang w:val="tt-RU"/>
        </w:rPr>
        <w:t>. Икенче агымда күчерелүче п</w:t>
      </w:r>
      <w:r w:rsidR="00A2248A">
        <w:rPr>
          <w:lang w:val="tt-RU"/>
        </w:rPr>
        <w:t>енсияләр графигы үзгәрешсез, ягъ</w:t>
      </w:r>
      <w:r w:rsidR="00A2248A" w:rsidRPr="00A2248A">
        <w:rPr>
          <w:lang w:val="tt-RU"/>
        </w:rPr>
        <w:t>ни</w:t>
      </w:r>
      <w:r w:rsidR="00EC0627">
        <w:rPr>
          <w:lang w:val="tt-RU"/>
        </w:rPr>
        <w:t xml:space="preserve"> һәр айның</w:t>
      </w:r>
      <w:r w:rsidR="00A2248A" w:rsidRPr="00A2248A">
        <w:rPr>
          <w:lang w:val="tt-RU"/>
        </w:rPr>
        <w:t xml:space="preserve"> 22-нче число</w:t>
      </w:r>
      <w:r w:rsidR="00EC0627">
        <w:rPr>
          <w:lang w:val="tt-RU"/>
        </w:rPr>
        <w:t>сын</w:t>
      </w:r>
      <w:r w:rsidR="00A2248A" w:rsidRPr="00A2248A">
        <w:rPr>
          <w:lang w:val="tt-RU"/>
        </w:rPr>
        <w:t>да кала.</w:t>
      </w:r>
    </w:p>
    <w:p w:rsidR="00C36FA7" w:rsidRPr="00A2248A" w:rsidRDefault="00C36FA7">
      <w:pPr>
        <w:rPr>
          <w:lang w:val="tt-RU"/>
        </w:rPr>
      </w:pPr>
    </w:p>
    <w:sectPr w:rsidR="00C36FA7" w:rsidRPr="00A2248A" w:rsidSect="00107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27D"/>
    <w:rsid w:val="00107478"/>
    <w:rsid w:val="0075131A"/>
    <w:rsid w:val="00784AD5"/>
    <w:rsid w:val="0094116D"/>
    <w:rsid w:val="0096327D"/>
    <w:rsid w:val="00A2248A"/>
    <w:rsid w:val="00C36FA7"/>
    <w:rsid w:val="00DB5AE9"/>
    <w:rsid w:val="00DD740E"/>
    <w:rsid w:val="00E74C02"/>
    <w:rsid w:val="00EC0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32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327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96327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96327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8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370-0102</dc:creator>
  <cp:lastModifiedBy>370-0102</cp:lastModifiedBy>
  <cp:revision>6</cp:revision>
  <dcterms:created xsi:type="dcterms:W3CDTF">2017-12-12T12:40:00Z</dcterms:created>
  <dcterms:modified xsi:type="dcterms:W3CDTF">2017-12-13T12:45:00Z</dcterms:modified>
</cp:coreProperties>
</file>