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A" w:rsidRPr="00F75AFE" w:rsidRDefault="00BC2DAA" w:rsidP="00FA2BC1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F75AFE">
        <w:rPr>
          <w:rStyle w:val="FontStyle53"/>
          <w:sz w:val="28"/>
          <w:szCs w:val="28"/>
        </w:rPr>
        <w:t xml:space="preserve">Прокуратура Сармановского района </w:t>
      </w:r>
      <w:r w:rsidR="00F75AFE" w:rsidRPr="00F75AFE">
        <w:rPr>
          <w:rStyle w:val="FontStyle53"/>
          <w:sz w:val="28"/>
          <w:szCs w:val="28"/>
        </w:rPr>
        <w:t xml:space="preserve">провела </w:t>
      </w:r>
      <w:r w:rsidR="00F75AFE" w:rsidRPr="00F75AFE">
        <w:rPr>
          <w:rFonts w:ascii="Times New Roman" w:hAnsi="Times New Roman"/>
          <w:sz w:val="28"/>
          <w:szCs w:val="28"/>
        </w:rPr>
        <w:t>проверку исполнения законодательства об ограничении курения табака, а также оборота этилового спирта, алкогольной и спиртосодержащей продукции</w:t>
      </w:r>
      <w:r w:rsidR="00F75AFE">
        <w:rPr>
          <w:rFonts w:ascii="Times New Roman" w:hAnsi="Times New Roman"/>
          <w:sz w:val="28"/>
          <w:szCs w:val="28"/>
        </w:rPr>
        <w:t xml:space="preserve"> около территории школы</w:t>
      </w:r>
    </w:p>
    <w:p w:rsidR="0013763B" w:rsidRPr="00F75AFE" w:rsidRDefault="0013763B" w:rsidP="00FA2BC1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</w:p>
    <w:p w:rsidR="00F75AFE" w:rsidRPr="00F75AFE" w:rsidRDefault="00F75AFE" w:rsidP="00F75AFE">
      <w:pPr>
        <w:pStyle w:val="a3"/>
        <w:ind w:firstLine="709"/>
        <w:jc w:val="both"/>
        <w:rPr>
          <w:sz w:val="28"/>
          <w:szCs w:val="28"/>
        </w:rPr>
      </w:pPr>
      <w:r w:rsidRPr="00F75AFE">
        <w:rPr>
          <w:sz w:val="28"/>
          <w:szCs w:val="28"/>
        </w:rPr>
        <w:t xml:space="preserve">Прокуратура Сармановского района Республики Татарстан </w:t>
      </w:r>
      <w:proofErr w:type="spellStart"/>
      <w:r w:rsidRPr="00F75AFE">
        <w:rPr>
          <w:sz w:val="28"/>
          <w:szCs w:val="28"/>
        </w:rPr>
        <w:t>проведела</w:t>
      </w:r>
      <w:proofErr w:type="spellEnd"/>
      <w:r w:rsidRPr="00F75AFE">
        <w:rPr>
          <w:sz w:val="28"/>
          <w:szCs w:val="28"/>
        </w:rPr>
        <w:t xml:space="preserve"> проверку исполнения законодательства об ограничении курения табака, а также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F75AFE" w:rsidRPr="00F75AFE" w:rsidRDefault="00F75AFE" w:rsidP="00F75AFE">
      <w:pPr>
        <w:pStyle w:val="a3"/>
        <w:ind w:firstLine="709"/>
        <w:jc w:val="both"/>
        <w:rPr>
          <w:sz w:val="28"/>
          <w:szCs w:val="28"/>
        </w:rPr>
      </w:pPr>
      <w:r w:rsidRPr="00F75AFE">
        <w:rPr>
          <w:sz w:val="28"/>
          <w:szCs w:val="28"/>
        </w:rPr>
        <w:t xml:space="preserve">В ходе проверки установлено, что индивидуальный предприниматель </w:t>
      </w:r>
      <w:proofErr w:type="spellStart"/>
      <w:r w:rsidRPr="00F75AFE">
        <w:rPr>
          <w:sz w:val="28"/>
          <w:szCs w:val="28"/>
        </w:rPr>
        <w:t>Куручбаев</w:t>
      </w:r>
      <w:proofErr w:type="spellEnd"/>
      <w:r w:rsidRPr="00F75AFE">
        <w:rPr>
          <w:sz w:val="28"/>
          <w:szCs w:val="28"/>
        </w:rPr>
        <w:t xml:space="preserve"> Айдар занимается реализацией табачных изделий и пива в баре «Пиво даром», расположенном по адресу: </w:t>
      </w:r>
      <w:proofErr w:type="gramStart"/>
      <w:r w:rsidRPr="00F75AFE">
        <w:rPr>
          <w:sz w:val="28"/>
          <w:szCs w:val="28"/>
        </w:rPr>
        <w:t xml:space="preserve">РТ, </w:t>
      </w:r>
      <w:proofErr w:type="spellStart"/>
      <w:r w:rsidRPr="00F75AFE">
        <w:rPr>
          <w:sz w:val="28"/>
          <w:szCs w:val="28"/>
        </w:rPr>
        <w:t>Сармановский</w:t>
      </w:r>
      <w:proofErr w:type="spellEnd"/>
      <w:r w:rsidRPr="00F75AFE">
        <w:rPr>
          <w:sz w:val="28"/>
          <w:szCs w:val="28"/>
        </w:rPr>
        <w:t xml:space="preserve"> район, п.г.т. </w:t>
      </w:r>
      <w:proofErr w:type="spellStart"/>
      <w:r w:rsidRPr="00F75AFE">
        <w:rPr>
          <w:sz w:val="28"/>
          <w:szCs w:val="28"/>
        </w:rPr>
        <w:t>Джалиля</w:t>
      </w:r>
      <w:proofErr w:type="spellEnd"/>
      <w:r w:rsidRPr="00F75AFE">
        <w:rPr>
          <w:sz w:val="28"/>
          <w:szCs w:val="28"/>
        </w:rPr>
        <w:t xml:space="preserve">, ул. </w:t>
      </w:r>
      <w:proofErr w:type="spellStart"/>
      <w:r w:rsidRPr="00F75AFE">
        <w:rPr>
          <w:sz w:val="28"/>
          <w:szCs w:val="28"/>
        </w:rPr>
        <w:t>Ахмадиева</w:t>
      </w:r>
      <w:proofErr w:type="spellEnd"/>
      <w:r w:rsidRPr="00F75AFE">
        <w:rPr>
          <w:sz w:val="28"/>
          <w:szCs w:val="28"/>
        </w:rPr>
        <w:t>, д. 6.</w:t>
      </w:r>
      <w:proofErr w:type="gramEnd"/>
      <w:r w:rsidRPr="00F75AFE">
        <w:rPr>
          <w:sz w:val="28"/>
          <w:szCs w:val="28"/>
        </w:rPr>
        <w:t xml:space="preserve"> Указанный бар, согласно акту замера, расположен на расстоянии 59,99 метров от границы территории муниципального бюджетного общеобразовательного учреждения «</w:t>
      </w:r>
      <w:proofErr w:type="spellStart"/>
      <w:r w:rsidRPr="00F75AFE">
        <w:rPr>
          <w:sz w:val="28"/>
          <w:szCs w:val="28"/>
        </w:rPr>
        <w:t>Джалильская</w:t>
      </w:r>
      <w:proofErr w:type="spellEnd"/>
      <w:r w:rsidRPr="00F75AFE">
        <w:rPr>
          <w:sz w:val="28"/>
          <w:szCs w:val="28"/>
        </w:rPr>
        <w:t xml:space="preserve"> средняя общеобразовательная школа №2», расположенного по адресу: </w:t>
      </w:r>
      <w:proofErr w:type="gramStart"/>
      <w:r w:rsidRPr="00F75AFE">
        <w:rPr>
          <w:sz w:val="28"/>
          <w:szCs w:val="28"/>
        </w:rPr>
        <w:t xml:space="preserve">РТ, </w:t>
      </w:r>
      <w:proofErr w:type="spellStart"/>
      <w:r w:rsidRPr="00F75AFE">
        <w:rPr>
          <w:sz w:val="28"/>
          <w:szCs w:val="28"/>
        </w:rPr>
        <w:t>Сармановский</w:t>
      </w:r>
      <w:proofErr w:type="spellEnd"/>
      <w:r w:rsidRPr="00F75AFE">
        <w:rPr>
          <w:sz w:val="28"/>
          <w:szCs w:val="28"/>
        </w:rPr>
        <w:t xml:space="preserve"> район, п.г.т. </w:t>
      </w:r>
      <w:proofErr w:type="spellStart"/>
      <w:r w:rsidRPr="00F75AFE">
        <w:rPr>
          <w:sz w:val="28"/>
          <w:szCs w:val="28"/>
        </w:rPr>
        <w:t>Джалиль</w:t>
      </w:r>
      <w:proofErr w:type="spellEnd"/>
      <w:r w:rsidRPr="00F75AFE">
        <w:rPr>
          <w:sz w:val="28"/>
          <w:szCs w:val="28"/>
        </w:rPr>
        <w:t xml:space="preserve">, ул. </w:t>
      </w:r>
      <w:proofErr w:type="spellStart"/>
      <w:r w:rsidRPr="00F75AFE">
        <w:rPr>
          <w:sz w:val="28"/>
          <w:szCs w:val="28"/>
        </w:rPr>
        <w:t>Ахмадиева</w:t>
      </w:r>
      <w:proofErr w:type="spellEnd"/>
      <w:r w:rsidRPr="00F75AFE">
        <w:rPr>
          <w:sz w:val="28"/>
          <w:szCs w:val="28"/>
        </w:rPr>
        <w:t>, д. 23.</w:t>
      </w:r>
      <w:proofErr w:type="gramEnd"/>
    </w:p>
    <w:p w:rsidR="00F75AFE" w:rsidRPr="00F75AFE" w:rsidRDefault="00F75AFE" w:rsidP="00F75AF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75AFE">
        <w:rPr>
          <w:sz w:val="28"/>
          <w:szCs w:val="28"/>
        </w:rPr>
        <w:t xml:space="preserve">Пунктом 1 Постановления исполнительного комитета п.г.т. </w:t>
      </w:r>
      <w:proofErr w:type="spellStart"/>
      <w:r w:rsidRPr="00F75AFE">
        <w:rPr>
          <w:sz w:val="28"/>
          <w:szCs w:val="28"/>
        </w:rPr>
        <w:t>Джалиль</w:t>
      </w:r>
      <w:proofErr w:type="spellEnd"/>
      <w:r w:rsidRPr="00F75AFE">
        <w:rPr>
          <w:sz w:val="28"/>
          <w:szCs w:val="28"/>
        </w:rPr>
        <w:t xml:space="preserve"> Сармановского муниципального района РТ № 4 от 07.05.2014 «Об утверждении границ прилегающих к некоторым организациям и объектам территорий, на которых не допускается розничная продажа алкогольной продукции» (далее по тексту – Постановление исполнительного комитета п.г.т. </w:t>
      </w:r>
      <w:proofErr w:type="spellStart"/>
      <w:r w:rsidRPr="00F75AFE">
        <w:rPr>
          <w:sz w:val="28"/>
          <w:szCs w:val="28"/>
        </w:rPr>
        <w:t>Джалиль</w:t>
      </w:r>
      <w:proofErr w:type="spellEnd"/>
      <w:r w:rsidRPr="00F75AFE">
        <w:rPr>
          <w:sz w:val="28"/>
          <w:szCs w:val="28"/>
        </w:rPr>
        <w:t>) установлено, что розничная продажа алкогольной продукции не допускается на расстоянии 120 метров от входа для посетителей</w:t>
      </w:r>
      <w:proofErr w:type="gramEnd"/>
      <w:r w:rsidRPr="00F75AFE">
        <w:rPr>
          <w:sz w:val="28"/>
          <w:szCs w:val="28"/>
        </w:rPr>
        <w:t xml:space="preserve"> </w:t>
      </w:r>
      <w:proofErr w:type="gramStart"/>
      <w:r w:rsidRPr="00F75AFE">
        <w:rPr>
          <w:sz w:val="28"/>
          <w:szCs w:val="28"/>
        </w:rPr>
        <w:t>в здание (строение, сооружение) занимаемых образовательными организациями до входа для посетителей в стационарный торговый объект, а при наличии обособленной территории – от входа для посетителей на обособленную территорию до входа для посетителей в стационарный торговый объект.</w:t>
      </w:r>
      <w:proofErr w:type="gramEnd"/>
    </w:p>
    <w:p w:rsidR="00F75AFE" w:rsidRPr="00F75AFE" w:rsidRDefault="00F75AFE" w:rsidP="00F75AFE">
      <w:pPr>
        <w:pStyle w:val="a3"/>
        <w:ind w:firstLine="709"/>
        <w:jc w:val="both"/>
        <w:rPr>
          <w:sz w:val="28"/>
          <w:szCs w:val="28"/>
        </w:rPr>
      </w:pPr>
      <w:r w:rsidRPr="00F75AFE">
        <w:rPr>
          <w:sz w:val="28"/>
          <w:szCs w:val="28"/>
        </w:rPr>
        <w:tab/>
        <w:t xml:space="preserve">Таким образом, розничная продажа табачных изделий и алкогольной продукции (пиво) индивидуальным предпринимателем </w:t>
      </w:r>
      <w:proofErr w:type="spellStart"/>
      <w:r w:rsidRPr="00F75AFE">
        <w:rPr>
          <w:sz w:val="28"/>
          <w:szCs w:val="28"/>
        </w:rPr>
        <w:t>Куручбаевым</w:t>
      </w:r>
      <w:proofErr w:type="spellEnd"/>
      <w:r w:rsidRPr="00F75AFE">
        <w:rPr>
          <w:sz w:val="28"/>
          <w:szCs w:val="28"/>
        </w:rPr>
        <w:t xml:space="preserve"> А.И. в баре, расположенном на расстоянии менее</w:t>
      </w:r>
      <w:proofErr w:type="gramStart"/>
      <w:r w:rsidRPr="00F75AFE">
        <w:rPr>
          <w:sz w:val="28"/>
          <w:szCs w:val="28"/>
        </w:rPr>
        <w:t>,</w:t>
      </w:r>
      <w:proofErr w:type="gramEnd"/>
      <w:r w:rsidRPr="00F75AFE">
        <w:rPr>
          <w:sz w:val="28"/>
          <w:szCs w:val="28"/>
        </w:rPr>
        <w:t xml:space="preserve"> чем 120 метров от границы территории образовательной организации является незаконной, и, следовательно, подлежит запрету.</w:t>
      </w:r>
    </w:p>
    <w:p w:rsidR="0013763B" w:rsidRPr="00F75AFE" w:rsidRDefault="0013763B" w:rsidP="00FA2BC1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F75AFE">
        <w:rPr>
          <w:rStyle w:val="FontStyle53"/>
          <w:sz w:val="28"/>
          <w:szCs w:val="28"/>
        </w:rPr>
        <w:t>По результатам проверки прокуратура района направила в суд исковое заявление</w:t>
      </w:r>
      <w:r w:rsidR="00F75AFE" w:rsidRPr="00F75AFE">
        <w:rPr>
          <w:rStyle w:val="FontStyle53"/>
          <w:sz w:val="28"/>
          <w:szCs w:val="28"/>
        </w:rPr>
        <w:t xml:space="preserve"> с требованием </w:t>
      </w:r>
      <w:r w:rsidR="00F75AFE" w:rsidRPr="00F75AFE">
        <w:rPr>
          <w:rFonts w:ascii="Times New Roman" w:hAnsi="Times New Roman"/>
          <w:sz w:val="28"/>
          <w:szCs w:val="28"/>
        </w:rPr>
        <w:t xml:space="preserve">запретить розничную продажу алкогольной продукции и табачных изделий индивидуальным предпринимателем </w:t>
      </w:r>
      <w:proofErr w:type="spellStart"/>
      <w:r w:rsidR="00F75AFE" w:rsidRPr="00F75AFE">
        <w:rPr>
          <w:rFonts w:ascii="Times New Roman" w:hAnsi="Times New Roman"/>
          <w:sz w:val="28"/>
          <w:szCs w:val="28"/>
        </w:rPr>
        <w:t>Куручбаевым</w:t>
      </w:r>
      <w:proofErr w:type="spellEnd"/>
      <w:r w:rsidR="00F75AFE" w:rsidRPr="00F75AFE">
        <w:rPr>
          <w:rFonts w:ascii="Times New Roman" w:hAnsi="Times New Roman"/>
          <w:sz w:val="28"/>
          <w:szCs w:val="28"/>
        </w:rPr>
        <w:t xml:space="preserve"> в баре «Пиво даром».</w:t>
      </w:r>
    </w:p>
    <w:p w:rsidR="0013763B" w:rsidRPr="00F75AFE" w:rsidRDefault="00F75AFE" w:rsidP="00FA2BC1">
      <w:pPr>
        <w:pStyle w:val="Style29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F75AFE">
        <w:rPr>
          <w:rStyle w:val="FontStyle53"/>
          <w:sz w:val="28"/>
          <w:szCs w:val="28"/>
        </w:rPr>
        <w:t>Акт прокурорского реагирования находится на стадии рассмотрения.</w:t>
      </w:r>
    </w:p>
    <w:p w:rsidR="000B08DB" w:rsidRPr="00F75AFE" w:rsidRDefault="000B08DB" w:rsidP="00FA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8DB" w:rsidRPr="00F75AFE" w:rsidSect="000B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2DAA"/>
    <w:rsid w:val="000B08DB"/>
    <w:rsid w:val="000F3E46"/>
    <w:rsid w:val="0013763B"/>
    <w:rsid w:val="00754F69"/>
    <w:rsid w:val="00BA7670"/>
    <w:rsid w:val="00BC2DAA"/>
    <w:rsid w:val="00C2030C"/>
    <w:rsid w:val="00D71A73"/>
    <w:rsid w:val="00F029B6"/>
    <w:rsid w:val="00F75AFE"/>
    <w:rsid w:val="00F815FC"/>
    <w:rsid w:val="00F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rsid w:val="00BC2DAA"/>
    <w:pPr>
      <w:widowControl w:val="0"/>
      <w:autoSpaceDE w:val="0"/>
      <w:autoSpaceDN w:val="0"/>
      <w:adjustRightInd w:val="0"/>
      <w:spacing w:after="0" w:line="416" w:lineRule="exact"/>
      <w:ind w:firstLine="59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3">
    <w:name w:val="Font Style53"/>
    <w:rsid w:val="00BC2DAA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rsid w:val="00F75A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75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ПКПК</cp:lastModifiedBy>
  <cp:revision>2</cp:revision>
  <cp:lastPrinted>2016-06-27T07:51:00Z</cp:lastPrinted>
  <dcterms:created xsi:type="dcterms:W3CDTF">2016-06-27T07:51:00Z</dcterms:created>
  <dcterms:modified xsi:type="dcterms:W3CDTF">2016-06-27T07:51:00Z</dcterms:modified>
</cp:coreProperties>
</file>