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8A" w:rsidRPr="00495303" w:rsidRDefault="0020508A" w:rsidP="00856013">
      <w:pPr>
        <w:pStyle w:val="a3"/>
        <w:spacing w:before="0" w:beforeAutospacing="0" w:after="0"/>
        <w:rPr>
          <w:bCs/>
          <w:sz w:val="22"/>
          <w:szCs w:val="22"/>
        </w:rPr>
      </w:pPr>
      <w:r w:rsidRPr="00495303">
        <w:rPr>
          <w:bCs/>
          <w:sz w:val="22"/>
          <w:szCs w:val="22"/>
        </w:rPr>
        <w:tab/>
      </w:r>
    </w:p>
    <w:tbl>
      <w:tblPr>
        <w:tblW w:w="1026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589"/>
      </w:tblGrid>
      <w:tr w:rsidR="00DE2228" w:rsidRPr="00DE2228" w:rsidTr="00DE2228">
        <w:trPr>
          <w:trHeight w:val="1984"/>
        </w:trPr>
        <w:tc>
          <w:tcPr>
            <w:tcW w:w="4395" w:type="dxa"/>
          </w:tcPr>
          <w:p w:rsidR="00DE2228" w:rsidRPr="00DE2228" w:rsidRDefault="00DE2228" w:rsidP="00DE2228">
            <w:pPr>
              <w:rPr>
                <w:rFonts w:ascii="SL_Times New Roman" w:hAnsi="SL_Times New Roman"/>
                <w:b/>
                <w:sz w:val="22"/>
                <w:szCs w:val="22"/>
              </w:rPr>
            </w:pPr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 xml:space="preserve">Республика Татарстан </w:t>
            </w:r>
          </w:p>
          <w:p w:rsidR="00DE2228" w:rsidRPr="00DE2228" w:rsidRDefault="00DE2228" w:rsidP="00DE2228">
            <w:pPr>
              <w:rPr>
                <w:rFonts w:ascii="SL_Times New Roman" w:hAnsi="SL_Times New Roman"/>
                <w:b/>
                <w:sz w:val="22"/>
                <w:szCs w:val="22"/>
              </w:rPr>
            </w:pPr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>Сармановский муниципальный район    Карашай Сакловское сельское поселение</w:t>
            </w:r>
          </w:p>
          <w:p w:rsidR="00DE2228" w:rsidRPr="00DE2228" w:rsidRDefault="00DE2228" w:rsidP="00DE2228">
            <w:pPr>
              <w:rPr>
                <w:rFonts w:ascii="SL_Times New Roman" w:hAnsi="SL_Times New Roman"/>
                <w:b/>
                <w:sz w:val="22"/>
                <w:szCs w:val="22"/>
              </w:rPr>
            </w:pPr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 xml:space="preserve"> 423378 </w:t>
            </w:r>
            <w:proofErr w:type="spellStart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>ул.Ленина</w:t>
            </w:r>
            <w:proofErr w:type="spellEnd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 xml:space="preserve"> д.100  </w:t>
            </w:r>
            <w:proofErr w:type="spellStart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>с.Карашай</w:t>
            </w:r>
            <w:proofErr w:type="spellEnd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 xml:space="preserve"> Саклово Телефон: 885559 4-92-18</w:t>
            </w:r>
          </w:p>
          <w:p w:rsidR="00DE2228" w:rsidRPr="00DE2228" w:rsidRDefault="00DE2228" w:rsidP="00DE2228">
            <w:pPr>
              <w:rPr>
                <w:rFonts w:ascii="SL_Times New Roman" w:hAnsi="SL_Times New Roman"/>
                <w:b/>
                <w:sz w:val="22"/>
                <w:szCs w:val="22"/>
              </w:rPr>
            </w:pPr>
          </w:p>
          <w:p w:rsidR="00DE2228" w:rsidRPr="00DE2228" w:rsidRDefault="00DE2228" w:rsidP="00DE2228">
            <w:pPr>
              <w:rPr>
                <w:rFonts w:ascii="SL_Times New Roman" w:hAnsi="SL_Times New Roman"/>
                <w:b/>
                <w:sz w:val="22"/>
                <w:szCs w:val="22"/>
              </w:rPr>
            </w:pPr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>ИНН 1636005581    КПП 163601001</w:t>
            </w:r>
          </w:p>
          <w:p w:rsidR="00DE2228" w:rsidRPr="00DE2228" w:rsidRDefault="00DE2228" w:rsidP="00DE2228">
            <w:pPr>
              <w:rPr>
                <w:rFonts w:ascii="SL_Times New Roman" w:hAnsi="SL_Times New Roman"/>
                <w:b/>
                <w:sz w:val="22"/>
                <w:szCs w:val="22"/>
              </w:rPr>
            </w:pPr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>ОГРН 1061687003070</w:t>
            </w:r>
          </w:p>
          <w:p w:rsidR="00DE2228" w:rsidRPr="00DE2228" w:rsidRDefault="00DE2228" w:rsidP="00DE2228">
            <w:pPr>
              <w:rPr>
                <w:rFonts w:ascii="SL_Times New Roman" w:hAnsi="SL_Times New Roman"/>
                <w:b/>
                <w:sz w:val="22"/>
                <w:szCs w:val="22"/>
              </w:rPr>
            </w:pPr>
            <w:r w:rsidRPr="00DE2228">
              <w:rPr>
                <w:b/>
                <w:sz w:val="22"/>
                <w:szCs w:val="22"/>
              </w:rPr>
              <w:t>ОКАТО 92253828000</w:t>
            </w:r>
          </w:p>
        </w:tc>
        <w:tc>
          <w:tcPr>
            <w:tcW w:w="1276" w:type="dxa"/>
          </w:tcPr>
          <w:p w:rsidR="00DE2228" w:rsidRPr="00DE2228" w:rsidRDefault="00DE2228" w:rsidP="00DE2228">
            <w:pPr>
              <w:jc w:val="center"/>
              <w:rPr>
                <w:rFonts w:ascii="SL_Times New Roman" w:hAnsi="SL_Times New Roman"/>
                <w:sz w:val="22"/>
                <w:szCs w:val="22"/>
              </w:rPr>
            </w:pPr>
            <w:r w:rsidRPr="00DE2228">
              <w:rPr>
                <w:rFonts w:ascii="SL_Times New Roman" w:hAnsi="SL_Times New Roman"/>
                <w:noProof/>
                <w:sz w:val="22"/>
                <w:szCs w:val="22"/>
              </w:rPr>
              <w:drawing>
                <wp:inline distT="0" distB="0" distL="0" distR="0" wp14:anchorId="63F28A0C" wp14:editId="6AA6DE60">
                  <wp:extent cx="715010" cy="76708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9" w:type="dxa"/>
          </w:tcPr>
          <w:p w:rsidR="00DE2228" w:rsidRPr="00DE2228" w:rsidRDefault="00DE2228" w:rsidP="00DE2228">
            <w:pPr>
              <w:rPr>
                <w:b/>
                <w:sz w:val="22"/>
                <w:szCs w:val="22"/>
              </w:rPr>
            </w:pPr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 xml:space="preserve">Татарстан </w:t>
            </w:r>
            <w:proofErr w:type="spellStart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>Республикасы</w:t>
            </w:r>
            <w:proofErr w:type="spellEnd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>Сарман</w:t>
            </w:r>
            <w:proofErr w:type="spellEnd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>муниципаль</w:t>
            </w:r>
            <w:proofErr w:type="spellEnd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 xml:space="preserve"> районы Карашай </w:t>
            </w:r>
            <w:proofErr w:type="spellStart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>Саклау</w:t>
            </w:r>
            <w:proofErr w:type="spellEnd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>авыл</w:t>
            </w:r>
            <w:proofErr w:type="spellEnd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>жирлеге</w:t>
            </w:r>
            <w:proofErr w:type="spellEnd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 xml:space="preserve">  </w:t>
            </w:r>
          </w:p>
          <w:p w:rsidR="00DE2228" w:rsidRPr="00DE2228" w:rsidRDefault="00DE2228" w:rsidP="00DE2228">
            <w:pPr>
              <w:rPr>
                <w:rFonts w:ascii="SL_Times New Roman" w:hAnsi="SL_Times New Roman"/>
                <w:b/>
                <w:sz w:val="22"/>
                <w:szCs w:val="22"/>
              </w:rPr>
            </w:pPr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 xml:space="preserve"> 423378 ,Карашай </w:t>
            </w:r>
            <w:proofErr w:type="spellStart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>Саклау</w:t>
            </w:r>
            <w:proofErr w:type="spellEnd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>авылы</w:t>
            </w:r>
            <w:proofErr w:type="spellEnd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 xml:space="preserve">, Ленин ур.100 </w:t>
            </w:r>
            <w:proofErr w:type="spellStart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>йорты</w:t>
            </w:r>
            <w:proofErr w:type="spellEnd"/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 xml:space="preserve"> Телефон: 885559 4-92-18</w:t>
            </w:r>
          </w:p>
          <w:p w:rsidR="00DE2228" w:rsidRPr="00DE2228" w:rsidRDefault="00DE2228" w:rsidP="00DE2228">
            <w:pPr>
              <w:rPr>
                <w:rFonts w:ascii="SL_Times New Roman" w:hAnsi="SL_Times New Roman"/>
                <w:b/>
                <w:sz w:val="22"/>
                <w:szCs w:val="22"/>
              </w:rPr>
            </w:pPr>
          </w:p>
          <w:p w:rsidR="00DE2228" w:rsidRPr="00DE2228" w:rsidRDefault="00DE2228" w:rsidP="00DE2228">
            <w:pPr>
              <w:rPr>
                <w:rFonts w:ascii="SL_Times New Roman" w:hAnsi="SL_Times New Roman"/>
                <w:b/>
                <w:sz w:val="22"/>
                <w:szCs w:val="22"/>
              </w:rPr>
            </w:pPr>
          </w:p>
          <w:p w:rsidR="00DE2228" w:rsidRPr="00DE2228" w:rsidRDefault="00DE2228" w:rsidP="00DE2228">
            <w:pPr>
              <w:rPr>
                <w:rFonts w:ascii="SL_Times New Roman" w:hAnsi="SL_Times New Roman"/>
                <w:b/>
                <w:sz w:val="22"/>
                <w:szCs w:val="22"/>
              </w:rPr>
            </w:pPr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>ИНН 1636005581        КПП 163601001</w:t>
            </w:r>
          </w:p>
          <w:p w:rsidR="00DE2228" w:rsidRPr="00DE2228" w:rsidRDefault="00DE2228" w:rsidP="00DE2228">
            <w:pPr>
              <w:rPr>
                <w:rFonts w:ascii="SL_Times New Roman" w:hAnsi="SL_Times New Roman"/>
                <w:b/>
                <w:sz w:val="22"/>
                <w:szCs w:val="22"/>
              </w:rPr>
            </w:pPr>
            <w:r w:rsidRPr="00DE2228">
              <w:rPr>
                <w:rFonts w:ascii="SL_Times New Roman" w:hAnsi="SL_Times New Roman"/>
                <w:b/>
                <w:sz w:val="22"/>
                <w:szCs w:val="22"/>
              </w:rPr>
              <w:t>ОГРН 1061687003070</w:t>
            </w:r>
          </w:p>
          <w:p w:rsidR="00DE2228" w:rsidRPr="00DE2228" w:rsidRDefault="00DE2228" w:rsidP="00DE2228">
            <w:pPr>
              <w:rPr>
                <w:rFonts w:ascii="SL_Times New Roman" w:hAnsi="SL_Times New Roman"/>
                <w:b/>
                <w:sz w:val="22"/>
                <w:szCs w:val="22"/>
              </w:rPr>
            </w:pPr>
            <w:r w:rsidRPr="00DE2228">
              <w:rPr>
                <w:b/>
                <w:sz w:val="22"/>
                <w:szCs w:val="22"/>
              </w:rPr>
              <w:t>ОКАТО 92253828000</w:t>
            </w:r>
          </w:p>
        </w:tc>
      </w:tr>
    </w:tbl>
    <w:p w:rsidR="0020508A" w:rsidRDefault="00DE2228" w:rsidP="00856013">
      <w:pPr>
        <w:pStyle w:val="a3"/>
        <w:spacing w:before="0" w:beforeAutospacing="0" w:after="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                       ПОСТАНОВЛЕНИЕ                                                                КАРАР</w:t>
      </w:r>
    </w:p>
    <w:p w:rsidR="00DE2228" w:rsidRDefault="00DE2228" w:rsidP="00856013">
      <w:pPr>
        <w:pStyle w:val="a3"/>
        <w:spacing w:before="0" w:beforeAutospacing="0" w:after="0"/>
        <w:rPr>
          <w:bCs/>
          <w:color w:val="auto"/>
          <w:sz w:val="22"/>
          <w:szCs w:val="22"/>
        </w:rPr>
      </w:pPr>
    </w:p>
    <w:p w:rsidR="00DE2228" w:rsidRPr="00495303" w:rsidRDefault="00DE2228" w:rsidP="00856013">
      <w:pPr>
        <w:pStyle w:val="a3"/>
        <w:spacing w:before="0" w:beforeAutospacing="0" w:after="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№      </w:t>
      </w:r>
      <w:r w:rsidR="00211BE4">
        <w:rPr>
          <w:bCs/>
          <w:color w:val="auto"/>
          <w:sz w:val="22"/>
          <w:szCs w:val="22"/>
        </w:rPr>
        <w:t>3</w:t>
      </w:r>
      <w:r>
        <w:rPr>
          <w:bCs/>
          <w:color w:val="auto"/>
          <w:sz w:val="22"/>
          <w:szCs w:val="22"/>
        </w:rPr>
        <w:t xml:space="preserve">                                                                                                          </w:t>
      </w:r>
      <w:r w:rsidR="00211BE4">
        <w:rPr>
          <w:bCs/>
          <w:color w:val="auto"/>
          <w:sz w:val="22"/>
          <w:szCs w:val="22"/>
        </w:rPr>
        <w:t xml:space="preserve">     от  21 октября </w:t>
      </w:r>
      <w:r>
        <w:rPr>
          <w:bCs/>
          <w:color w:val="auto"/>
          <w:sz w:val="22"/>
          <w:szCs w:val="22"/>
        </w:rPr>
        <w:t xml:space="preserve">  2017 год       </w:t>
      </w:r>
    </w:p>
    <w:p w:rsidR="003D1BAC" w:rsidRPr="00495303" w:rsidRDefault="003D1BAC" w:rsidP="003D1BAC">
      <w:pPr>
        <w:pStyle w:val="a4"/>
        <w:ind w:left="0"/>
        <w:rPr>
          <w:b/>
          <w:bCs/>
          <w:sz w:val="22"/>
          <w:szCs w:val="22"/>
        </w:rPr>
      </w:pPr>
      <w:r w:rsidRPr="00495303">
        <w:rPr>
          <w:b/>
          <w:bCs/>
          <w:sz w:val="22"/>
          <w:szCs w:val="22"/>
        </w:rPr>
        <w:t xml:space="preserve">Об утверждении </w:t>
      </w:r>
      <w:r w:rsidR="005E6FA2" w:rsidRPr="00495303">
        <w:rPr>
          <w:b/>
          <w:bCs/>
          <w:sz w:val="22"/>
          <w:szCs w:val="22"/>
        </w:rPr>
        <w:t>Норм и п</w:t>
      </w:r>
      <w:r w:rsidRPr="00495303">
        <w:rPr>
          <w:b/>
          <w:bCs/>
          <w:sz w:val="22"/>
          <w:szCs w:val="22"/>
        </w:rPr>
        <w:t xml:space="preserve">равил </w:t>
      </w:r>
      <w:r w:rsidR="005E6FA2" w:rsidRPr="00495303">
        <w:rPr>
          <w:b/>
          <w:bCs/>
          <w:sz w:val="22"/>
          <w:szCs w:val="22"/>
        </w:rPr>
        <w:t>по благоустройству</w:t>
      </w:r>
      <w:r w:rsidRPr="00495303">
        <w:rPr>
          <w:b/>
          <w:bCs/>
          <w:sz w:val="22"/>
          <w:szCs w:val="22"/>
        </w:rPr>
        <w:t xml:space="preserve"> </w:t>
      </w:r>
    </w:p>
    <w:p w:rsidR="003D1BAC" w:rsidRPr="00495303" w:rsidRDefault="003D1BAC" w:rsidP="003D1BAC">
      <w:pPr>
        <w:pStyle w:val="a4"/>
        <w:ind w:left="0"/>
        <w:rPr>
          <w:b/>
          <w:bCs/>
          <w:sz w:val="22"/>
          <w:szCs w:val="22"/>
        </w:rPr>
      </w:pPr>
      <w:r w:rsidRPr="00495303">
        <w:rPr>
          <w:b/>
          <w:bCs/>
          <w:sz w:val="22"/>
          <w:szCs w:val="22"/>
        </w:rPr>
        <w:t xml:space="preserve">территории муниципального образования </w:t>
      </w:r>
    </w:p>
    <w:p w:rsidR="003D1BAC" w:rsidRPr="00495303" w:rsidRDefault="00DE2228" w:rsidP="003D1BAC">
      <w:pPr>
        <w:pStyle w:val="a4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tt-RU"/>
        </w:rPr>
        <w:t xml:space="preserve">Карашай-Сакловское </w:t>
      </w:r>
      <w:r w:rsidR="003D1BAC" w:rsidRPr="00495303">
        <w:rPr>
          <w:b/>
          <w:bCs/>
          <w:sz w:val="22"/>
          <w:szCs w:val="22"/>
          <w:lang w:val="tt-RU"/>
        </w:rPr>
        <w:t xml:space="preserve"> </w:t>
      </w:r>
      <w:r w:rsidR="003D1BAC" w:rsidRPr="00495303">
        <w:rPr>
          <w:b/>
          <w:bCs/>
          <w:sz w:val="22"/>
          <w:szCs w:val="22"/>
        </w:rPr>
        <w:t xml:space="preserve">сельское поселение </w:t>
      </w:r>
    </w:p>
    <w:p w:rsidR="003D1BAC" w:rsidRPr="00495303" w:rsidRDefault="008F7679" w:rsidP="003D1BAC">
      <w:pPr>
        <w:pStyle w:val="a4"/>
        <w:ind w:left="0"/>
        <w:rPr>
          <w:b/>
          <w:bCs/>
          <w:sz w:val="22"/>
          <w:szCs w:val="22"/>
        </w:rPr>
      </w:pPr>
      <w:r w:rsidRPr="00495303">
        <w:rPr>
          <w:b/>
          <w:bCs/>
          <w:sz w:val="22"/>
          <w:szCs w:val="22"/>
        </w:rPr>
        <w:t>Сармановского</w:t>
      </w:r>
      <w:r w:rsidR="003D1BAC" w:rsidRPr="00495303">
        <w:rPr>
          <w:b/>
          <w:bCs/>
          <w:sz w:val="22"/>
          <w:szCs w:val="22"/>
        </w:rPr>
        <w:t xml:space="preserve"> муниципального  района </w:t>
      </w:r>
    </w:p>
    <w:p w:rsidR="003D1BAC" w:rsidRPr="00495303" w:rsidRDefault="003D1BAC" w:rsidP="003D1BAC">
      <w:pPr>
        <w:pStyle w:val="a4"/>
        <w:ind w:left="0"/>
        <w:rPr>
          <w:b/>
          <w:bCs/>
          <w:sz w:val="22"/>
          <w:szCs w:val="22"/>
        </w:rPr>
      </w:pPr>
      <w:r w:rsidRPr="00495303">
        <w:rPr>
          <w:b/>
          <w:bCs/>
          <w:sz w:val="22"/>
          <w:szCs w:val="22"/>
        </w:rPr>
        <w:t>Республики Татарстан</w:t>
      </w:r>
    </w:p>
    <w:p w:rsidR="0020508A" w:rsidRPr="00495303" w:rsidRDefault="0020508A" w:rsidP="009835AA">
      <w:pPr>
        <w:pStyle w:val="a4"/>
        <w:ind w:left="0"/>
        <w:jc w:val="both"/>
        <w:rPr>
          <w:b/>
          <w:sz w:val="22"/>
          <w:szCs w:val="22"/>
        </w:rPr>
      </w:pPr>
    </w:p>
    <w:p w:rsidR="005E6FA2" w:rsidRPr="00495303" w:rsidRDefault="005E6FA2" w:rsidP="005E6FA2">
      <w:pPr>
        <w:pStyle w:val="a3"/>
        <w:spacing w:before="0" w:beforeAutospacing="0" w:after="0"/>
        <w:ind w:firstLine="708"/>
        <w:jc w:val="both"/>
        <w:rPr>
          <w:sz w:val="22"/>
          <w:szCs w:val="22"/>
        </w:rPr>
      </w:pPr>
      <w:r w:rsidRPr="00495303">
        <w:rPr>
          <w:color w:val="auto"/>
          <w:sz w:val="22"/>
          <w:szCs w:val="22"/>
        </w:rPr>
        <w:t>В связи с необходимостью приведения Норм и правил по благоустройству территорий  муниципального образования «</w:t>
      </w:r>
      <w:r w:rsidR="00DE2228">
        <w:rPr>
          <w:color w:val="auto"/>
          <w:sz w:val="22"/>
          <w:szCs w:val="22"/>
        </w:rPr>
        <w:t xml:space="preserve">Карашай-Сакловское </w:t>
      </w:r>
      <w:r w:rsidRPr="00495303">
        <w:rPr>
          <w:color w:val="auto"/>
          <w:sz w:val="22"/>
          <w:szCs w:val="22"/>
        </w:rPr>
        <w:t xml:space="preserve"> сельское поселение» Сармановского муниципального района в соответствие с судебной практикой и требованиями федерального законодательства</w:t>
      </w:r>
      <w:r w:rsidR="00B04438" w:rsidRPr="00495303">
        <w:rPr>
          <w:color w:val="auto"/>
          <w:sz w:val="22"/>
          <w:szCs w:val="22"/>
        </w:rPr>
        <w:t>,</w:t>
      </w:r>
      <w:r w:rsidRPr="00495303">
        <w:rPr>
          <w:color w:val="auto"/>
          <w:sz w:val="22"/>
          <w:szCs w:val="22"/>
        </w:rPr>
        <w:t xml:space="preserve"> </w:t>
      </w:r>
      <w:r w:rsidR="003D1BAC" w:rsidRPr="00495303">
        <w:rPr>
          <w:sz w:val="22"/>
          <w:szCs w:val="22"/>
        </w:rPr>
        <w:t xml:space="preserve">Совет </w:t>
      </w:r>
      <w:r w:rsidR="00DE2228">
        <w:rPr>
          <w:sz w:val="22"/>
          <w:szCs w:val="22"/>
          <w:lang w:val="tt-RU"/>
        </w:rPr>
        <w:t>Карашай-Сакловского</w:t>
      </w:r>
      <w:r w:rsidR="00B04438" w:rsidRPr="00495303">
        <w:rPr>
          <w:sz w:val="22"/>
          <w:szCs w:val="22"/>
        </w:rPr>
        <w:t xml:space="preserve"> </w:t>
      </w:r>
      <w:r w:rsidR="003D1BAC" w:rsidRPr="00495303">
        <w:rPr>
          <w:sz w:val="22"/>
          <w:szCs w:val="22"/>
        </w:rPr>
        <w:t xml:space="preserve">сельского поселения </w:t>
      </w:r>
    </w:p>
    <w:p w:rsidR="003D1BAC" w:rsidRPr="00495303" w:rsidRDefault="003D1BAC" w:rsidP="005E6FA2">
      <w:pPr>
        <w:pStyle w:val="a3"/>
        <w:spacing w:before="0" w:beforeAutospacing="0" w:after="0"/>
        <w:ind w:firstLine="708"/>
        <w:jc w:val="center"/>
        <w:rPr>
          <w:bCs/>
          <w:color w:val="auto"/>
          <w:sz w:val="22"/>
          <w:szCs w:val="22"/>
        </w:rPr>
      </w:pPr>
      <w:r w:rsidRPr="00495303">
        <w:rPr>
          <w:sz w:val="22"/>
          <w:szCs w:val="22"/>
        </w:rPr>
        <w:t>решил:</w:t>
      </w:r>
    </w:p>
    <w:p w:rsidR="003D1BAC" w:rsidRPr="00495303" w:rsidRDefault="003D1BAC" w:rsidP="003D1BAC">
      <w:pPr>
        <w:rPr>
          <w:sz w:val="22"/>
          <w:szCs w:val="22"/>
        </w:rPr>
      </w:pPr>
    </w:p>
    <w:p w:rsidR="003D1BAC" w:rsidRPr="00495303" w:rsidRDefault="003D1BAC" w:rsidP="003D1BAC">
      <w:pPr>
        <w:pStyle w:val="a4"/>
        <w:ind w:left="0" w:firstLine="708"/>
        <w:jc w:val="both"/>
        <w:rPr>
          <w:bCs/>
          <w:sz w:val="22"/>
          <w:szCs w:val="22"/>
        </w:rPr>
      </w:pPr>
      <w:r w:rsidRPr="00495303">
        <w:rPr>
          <w:sz w:val="22"/>
          <w:szCs w:val="22"/>
        </w:rPr>
        <w:t xml:space="preserve">1. Утвердить </w:t>
      </w:r>
      <w:r w:rsidR="005E6FA2" w:rsidRPr="00495303">
        <w:rPr>
          <w:sz w:val="22"/>
          <w:szCs w:val="22"/>
        </w:rPr>
        <w:t>Нормы и п</w:t>
      </w:r>
      <w:r w:rsidRPr="00495303">
        <w:rPr>
          <w:bCs/>
          <w:sz w:val="22"/>
          <w:szCs w:val="22"/>
        </w:rPr>
        <w:t xml:space="preserve">равила </w:t>
      </w:r>
      <w:r w:rsidR="005E6FA2" w:rsidRPr="00495303">
        <w:rPr>
          <w:bCs/>
          <w:sz w:val="22"/>
          <w:szCs w:val="22"/>
        </w:rPr>
        <w:t>по благоустройству</w:t>
      </w:r>
      <w:r w:rsidRPr="00495303">
        <w:rPr>
          <w:bCs/>
          <w:sz w:val="22"/>
          <w:szCs w:val="22"/>
        </w:rPr>
        <w:t xml:space="preserve"> территории муниципального образования </w:t>
      </w:r>
      <w:r w:rsidR="00DE2228">
        <w:rPr>
          <w:bCs/>
          <w:sz w:val="22"/>
          <w:szCs w:val="22"/>
          <w:lang w:val="tt-RU"/>
        </w:rPr>
        <w:t xml:space="preserve">Карашай-Сакловское </w:t>
      </w:r>
      <w:r w:rsidRPr="00495303">
        <w:rPr>
          <w:bCs/>
          <w:sz w:val="22"/>
          <w:szCs w:val="22"/>
        </w:rPr>
        <w:t xml:space="preserve"> сельское поселение </w:t>
      </w:r>
      <w:r w:rsidR="005E6FA2" w:rsidRPr="00495303">
        <w:rPr>
          <w:bCs/>
          <w:sz w:val="22"/>
          <w:szCs w:val="22"/>
        </w:rPr>
        <w:t>Сармановского</w:t>
      </w:r>
      <w:r w:rsidRPr="00495303">
        <w:rPr>
          <w:bCs/>
          <w:sz w:val="22"/>
          <w:szCs w:val="22"/>
        </w:rPr>
        <w:t xml:space="preserve"> муниципального  района Республики Татарстан (Приложение).</w:t>
      </w:r>
    </w:p>
    <w:p w:rsidR="003D1BAC" w:rsidRPr="00DE2228" w:rsidRDefault="003D1BAC" w:rsidP="003D1BAC">
      <w:pPr>
        <w:pStyle w:val="a4"/>
        <w:ind w:left="0" w:firstLine="708"/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2. </w:t>
      </w:r>
      <w:r w:rsidR="0018656D" w:rsidRPr="00495303">
        <w:rPr>
          <w:sz w:val="22"/>
          <w:szCs w:val="22"/>
        </w:rPr>
        <w:t>Постановление Исполнительного комитета</w:t>
      </w:r>
      <w:r w:rsidRPr="00495303">
        <w:rPr>
          <w:sz w:val="22"/>
          <w:szCs w:val="22"/>
        </w:rPr>
        <w:t xml:space="preserve"> </w:t>
      </w:r>
      <w:r w:rsidR="00DE2228" w:rsidRPr="00DE2228">
        <w:rPr>
          <w:sz w:val="22"/>
          <w:szCs w:val="22"/>
          <w:lang w:val="tt-RU"/>
        </w:rPr>
        <w:t>Карашай-Сакловского</w:t>
      </w:r>
      <w:r w:rsidR="0022606F" w:rsidRPr="00DE2228">
        <w:rPr>
          <w:sz w:val="22"/>
          <w:szCs w:val="22"/>
          <w:lang w:val="tt-RU"/>
        </w:rPr>
        <w:t xml:space="preserve"> </w:t>
      </w:r>
      <w:r w:rsidRPr="00DE2228">
        <w:rPr>
          <w:sz w:val="22"/>
          <w:szCs w:val="22"/>
        </w:rPr>
        <w:t xml:space="preserve">сельского поселения </w:t>
      </w:r>
      <w:r w:rsidR="0018656D" w:rsidRPr="00DE2228">
        <w:rPr>
          <w:sz w:val="22"/>
          <w:szCs w:val="22"/>
        </w:rPr>
        <w:t>Сармановского</w:t>
      </w:r>
      <w:r w:rsidRPr="00DE2228">
        <w:rPr>
          <w:sz w:val="22"/>
          <w:szCs w:val="22"/>
        </w:rPr>
        <w:t xml:space="preserve"> </w:t>
      </w:r>
      <w:r w:rsidRPr="00DE2228">
        <w:rPr>
          <w:bCs/>
          <w:sz w:val="22"/>
          <w:szCs w:val="22"/>
        </w:rPr>
        <w:t>муниципального  района Республики Татарстан от</w:t>
      </w:r>
      <w:r w:rsidR="00DE2228" w:rsidRPr="00DE2228">
        <w:rPr>
          <w:bCs/>
          <w:sz w:val="22"/>
          <w:szCs w:val="22"/>
        </w:rPr>
        <w:t xml:space="preserve"> 28.06.2012 г. №4 </w:t>
      </w:r>
      <w:r w:rsidRPr="00DE2228">
        <w:rPr>
          <w:sz w:val="22"/>
          <w:szCs w:val="22"/>
        </w:rPr>
        <w:t>«</w:t>
      </w:r>
      <w:r w:rsidR="0018656D" w:rsidRPr="00DE2228">
        <w:rPr>
          <w:sz w:val="22"/>
          <w:szCs w:val="22"/>
        </w:rPr>
        <w:t>Нормы и правила по благоустройству</w:t>
      </w:r>
      <w:r w:rsidRPr="00DE2228">
        <w:rPr>
          <w:sz w:val="22"/>
          <w:szCs w:val="22"/>
        </w:rPr>
        <w:t xml:space="preserve"> территорий </w:t>
      </w:r>
      <w:r w:rsidR="0018656D" w:rsidRPr="00DE2228">
        <w:rPr>
          <w:sz w:val="22"/>
          <w:szCs w:val="22"/>
        </w:rPr>
        <w:t>муниципального образования</w:t>
      </w:r>
      <w:r w:rsidRPr="00DE2228">
        <w:rPr>
          <w:sz w:val="22"/>
          <w:szCs w:val="22"/>
        </w:rPr>
        <w:t xml:space="preserve"> </w:t>
      </w:r>
      <w:r w:rsidR="0018656D" w:rsidRPr="00DE2228">
        <w:rPr>
          <w:sz w:val="22"/>
          <w:szCs w:val="22"/>
        </w:rPr>
        <w:t>«</w:t>
      </w:r>
      <w:r w:rsidR="00DE2228" w:rsidRPr="00DE2228">
        <w:rPr>
          <w:sz w:val="22"/>
          <w:szCs w:val="22"/>
        </w:rPr>
        <w:t xml:space="preserve">Карашай-Сакловское </w:t>
      </w:r>
      <w:r w:rsidR="0018656D" w:rsidRPr="00DE2228">
        <w:rPr>
          <w:sz w:val="22"/>
          <w:szCs w:val="22"/>
        </w:rPr>
        <w:t xml:space="preserve"> сельское поселение»</w:t>
      </w:r>
      <w:r w:rsidRPr="00DE2228">
        <w:rPr>
          <w:sz w:val="22"/>
          <w:szCs w:val="22"/>
        </w:rPr>
        <w:t xml:space="preserve"> </w:t>
      </w:r>
      <w:r w:rsidR="0018656D" w:rsidRPr="00DE2228">
        <w:rPr>
          <w:sz w:val="22"/>
          <w:szCs w:val="22"/>
        </w:rPr>
        <w:t>Сармановского</w:t>
      </w:r>
      <w:r w:rsidRPr="00DE2228">
        <w:rPr>
          <w:sz w:val="22"/>
          <w:szCs w:val="22"/>
        </w:rPr>
        <w:t xml:space="preserve"> муниципальн</w:t>
      </w:r>
      <w:r w:rsidR="0018656D" w:rsidRPr="00DE2228">
        <w:rPr>
          <w:sz w:val="22"/>
          <w:szCs w:val="22"/>
        </w:rPr>
        <w:t>ого района Республики Татарстан</w:t>
      </w:r>
      <w:r w:rsidR="00B04438" w:rsidRPr="00DE2228">
        <w:rPr>
          <w:sz w:val="22"/>
          <w:szCs w:val="22"/>
        </w:rPr>
        <w:t>;</w:t>
      </w:r>
    </w:p>
    <w:p w:rsidR="00B04438" w:rsidRPr="00DE2228" w:rsidRDefault="0018656D" w:rsidP="00B83266">
      <w:pPr>
        <w:jc w:val="both"/>
        <w:rPr>
          <w:sz w:val="22"/>
          <w:szCs w:val="22"/>
        </w:rPr>
      </w:pPr>
      <w:r w:rsidRPr="00DE2228">
        <w:rPr>
          <w:sz w:val="22"/>
          <w:szCs w:val="22"/>
        </w:rPr>
        <w:t xml:space="preserve">Постановление Исполнительного комитета </w:t>
      </w:r>
      <w:r w:rsidR="00DE2228" w:rsidRPr="00DE2228">
        <w:rPr>
          <w:sz w:val="22"/>
          <w:szCs w:val="22"/>
        </w:rPr>
        <w:t>Карашай-Сакловского</w:t>
      </w:r>
      <w:r w:rsidR="00B04438" w:rsidRPr="00DE2228">
        <w:rPr>
          <w:sz w:val="22"/>
          <w:szCs w:val="22"/>
        </w:rPr>
        <w:t xml:space="preserve"> сельского поселения </w:t>
      </w:r>
      <w:r w:rsidRPr="00DE2228">
        <w:rPr>
          <w:sz w:val="22"/>
          <w:szCs w:val="22"/>
        </w:rPr>
        <w:t xml:space="preserve">Сармановского </w:t>
      </w:r>
      <w:r w:rsidR="00B04438" w:rsidRPr="00DE2228">
        <w:rPr>
          <w:bCs/>
          <w:sz w:val="22"/>
          <w:szCs w:val="22"/>
        </w:rPr>
        <w:t xml:space="preserve">муниципального  района Республики Татарстан от </w:t>
      </w:r>
      <w:r w:rsidR="00DE2228" w:rsidRPr="00DE2228">
        <w:rPr>
          <w:sz w:val="22"/>
          <w:szCs w:val="22"/>
        </w:rPr>
        <w:t xml:space="preserve">12 </w:t>
      </w:r>
      <w:r w:rsidRPr="00DE2228">
        <w:rPr>
          <w:sz w:val="22"/>
          <w:szCs w:val="22"/>
        </w:rPr>
        <w:t>мая 20</w:t>
      </w:r>
      <w:r w:rsidRPr="00DE2228">
        <w:rPr>
          <w:sz w:val="22"/>
          <w:szCs w:val="22"/>
          <w:lang w:val="tt-RU"/>
        </w:rPr>
        <w:t xml:space="preserve">14 </w:t>
      </w:r>
      <w:r w:rsidRPr="00DE2228">
        <w:rPr>
          <w:sz w:val="22"/>
          <w:szCs w:val="22"/>
        </w:rPr>
        <w:t xml:space="preserve">года № </w:t>
      </w:r>
      <w:r w:rsidR="00DE2228" w:rsidRPr="00DE2228">
        <w:rPr>
          <w:sz w:val="22"/>
          <w:szCs w:val="22"/>
        </w:rPr>
        <w:t>6</w:t>
      </w:r>
      <w:r w:rsidRPr="00DE2228">
        <w:rPr>
          <w:sz w:val="22"/>
          <w:szCs w:val="22"/>
        </w:rPr>
        <w:t xml:space="preserve"> «О внесении изменений в Нормы и правила по благоустройству территорий муниципального образования «</w:t>
      </w:r>
      <w:r w:rsidR="00DE2228" w:rsidRPr="00DE2228">
        <w:rPr>
          <w:sz w:val="22"/>
          <w:szCs w:val="22"/>
        </w:rPr>
        <w:t xml:space="preserve">Карашай-Сакловское </w:t>
      </w:r>
      <w:r w:rsidRPr="00DE2228">
        <w:rPr>
          <w:sz w:val="22"/>
          <w:szCs w:val="22"/>
        </w:rPr>
        <w:t xml:space="preserve"> сельское поселение», утвержденные постановлением Исполкома </w:t>
      </w:r>
      <w:r w:rsidR="00DE2228" w:rsidRPr="00DE2228">
        <w:rPr>
          <w:sz w:val="22"/>
          <w:szCs w:val="22"/>
        </w:rPr>
        <w:t>Карашай-Сакловского</w:t>
      </w:r>
      <w:r w:rsidRPr="00DE2228">
        <w:rPr>
          <w:sz w:val="22"/>
          <w:szCs w:val="22"/>
        </w:rPr>
        <w:t xml:space="preserve"> сельского поселения Сармановского муниципального района от 2</w:t>
      </w:r>
      <w:r w:rsidR="00DE2228" w:rsidRPr="00DE2228">
        <w:rPr>
          <w:sz w:val="22"/>
          <w:szCs w:val="22"/>
        </w:rPr>
        <w:t>8</w:t>
      </w:r>
      <w:r w:rsidRPr="00DE2228">
        <w:rPr>
          <w:sz w:val="22"/>
          <w:szCs w:val="22"/>
        </w:rPr>
        <w:t>.06.2012 г. №</w:t>
      </w:r>
      <w:r w:rsidR="00DE2228" w:rsidRPr="00DE2228">
        <w:rPr>
          <w:sz w:val="22"/>
          <w:szCs w:val="22"/>
        </w:rPr>
        <w:t xml:space="preserve"> 4</w:t>
      </w:r>
      <w:r w:rsidR="00B83266" w:rsidRPr="00DE2228">
        <w:rPr>
          <w:sz w:val="22"/>
          <w:szCs w:val="22"/>
        </w:rPr>
        <w:t xml:space="preserve"> </w:t>
      </w:r>
      <w:r w:rsidR="00B04438" w:rsidRPr="00DE2228">
        <w:rPr>
          <w:sz w:val="22"/>
          <w:szCs w:val="22"/>
        </w:rPr>
        <w:t>признать утратившим</w:t>
      </w:r>
      <w:r w:rsidR="00B83266" w:rsidRPr="00DE2228">
        <w:rPr>
          <w:sz w:val="22"/>
          <w:szCs w:val="22"/>
        </w:rPr>
        <w:t>и</w:t>
      </w:r>
      <w:r w:rsidR="00B04438" w:rsidRPr="00DE2228">
        <w:rPr>
          <w:sz w:val="22"/>
          <w:szCs w:val="22"/>
        </w:rPr>
        <w:t xml:space="preserve"> силу.</w:t>
      </w:r>
    </w:p>
    <w:p w:rsidR="00B83266" w:rsidRPr="00DE2228" w:rsidRDefault="00B83266" w:rsidP="00B83266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DE2228">
        <w:rPr>
          <w:color w:val="auto"/>
          <w:sz w:val="22"/>
          <w:szCs w:val="22"/>
        </w:rPr>
        <w:t xml:space="preserve">3. Обнародовать настоящее постановление путем размещения на «Официальном портале правовой информации Республики Татарстан» по веб-адресу: http://pravo.tatarstan.ru, на специальных информационных стендах и на официальном сайте Сармановского муниципального района в информационно-телекоммуникационной сети Интернет. </w:t>
      </w:r>
    </w:p>
    <w:p w:rsidR="003D1BAC" w:rsidRPr="00DE2228" w:rsidRDefault="003D1BAC" w:rsidP="00B83266">
      <w:pPr>
        <w:autoSpaceDE w:val="0"/>
        <w:autoSpaceDN w:val="0"/>
        <w:adjustRightInd w:val="0"/>
        <w:ind w:right="28" w:firstLine="567"/>
        <w:jc w:val="both"/>
        <w:rPr>
          <w:sz w:val="22"/>
          <w:szCs w:val="22"/>
        </w:rPr>
      </w:pPr>
      <w:r w:rsidRPr="00DE2228">
        <w:rPr>
          <w:sz w:val="22"/>
          <w:szCs w:val="22"/>
        </w:rPr>
        <w:t>4. Контроль за исполнением настоящего решения оставляю за собой.</w:t>
      </w:r>
    </w:p>
    <w:p w:rsidR="003D1BAC" w:rsidRPr="00DE2228" w:rsidRDefault="003D1BAC" w:rsidP="003D1BAC">
      <w:pPr>
        <w:pStyle w:val="a3"/>
        <w:spacing w:before="0" w:beforeAutospacing="0" w:after="0"/>
        <w:ind w:firstLine="6521"/>
        <w:jc w:val="both"/>
        <w:rPr>
          <w:i/>
          <w:color w:val="auto"/>
          <w:sz w:val="22"/>
          <w:szCs w:val="22"/>
          <w:vertAlign w:val="superscript"/>
        </w:rPr>
      </w:pPr>
    </w:p>
    <w:p w:rsidR="003D1BAC" w:rsidRPr="00495303" w:rsidRDefault="003D1BAC" w:rsidP="003D1BAC">
      <w:pPr>
        <w:pStyle w:val="a3"/>
        <w:spacing w:before="0" w:beforeAutospacing="0" w:after="0"/>
        <w:jc w:val="both"/>
        <w:rPr>
          <w:color w:val="auto"/>
          <w:sz w:val="22"/>
          <w:szCs w:val="22"/>
        </w:rPr>
      </w:pPr>
    </w:p>
    <w:p w:rsidR="00B83266" w:rsidRPr="00495303" w:rsidRDefault="00B83266" w:rsidP="00B83266">
      <w:pPr>
        <w:rPr>
          <w:sz w:val="22"/>
          <w:szCs w:val="22"/>
        </w:rPr>
      </w:pPr>
      <w:r w:rsidRPr="00495303">
        <w:rPr>
          <w:sz w:val="22"/>
          <w:szCs w:val="22"/>
        </w:rPr>
        <w:t>Руководитель Исполнительного комитета</w:t>
      </w:r>
    </w:p>
    <w:p w:rsidR="00B83266" w:rsidRPr="00495303" w:rsidRDefault="00DE2228" w:rsidP="00B83266">
      <w:pPr>
        <w:rPr>
          <w:sz w:val="22"/>
          <w:szCs w:val="22"/>
        </w:rPr>
      </w:pPr>
      <w:r>
        <w:rPr>
          <w:sz w:val="22"/>
          <w:szCs w:val="22"/>
        </w:rPr>
        <w:t>Карашай-Сакловского</w:t>
      </w:r>
      <w:r w:rsidR="00B83266" w:rsidRPr="00495303">
        <w:rPr>
          <w:sz w:val="22"/>
          <w:szCs w:val="22"/>
        </w:rPr>
        <w:t xml:space="preserve"> сельского поселения</w:t>
      </w:r>
    </w:p>
    <w:p w:rsidR="00B83266" w:rsidRPr="00495303" w:rsidRDefault="00B83266" w:rsidP="00B83266">
      <w:pPr>
        <w:rPr>
          <w:sz w:val="22"/>
          <w:szCs w:val="22"/>
        </w:rPr>
      </w:pPr>
      <w:r w:rsidRPr="00495303">
        <w:rPr>
          <w:sz w:val="22"/>
          <w:szCs w:val="22"/>
        </w:rPr>
        <w:t xml:space="preserve">Сармановского муниципального района                                    </w:t>
      </w:r>
      <w:r w:rsidR="00DE2228">
        <w:rPr>
          <w:sz w:val="22"/>
          <w:szCs w:val="22"/>
        </w:rPr>
        <w:t xml:space="preserve">                                В.В.Хусниева</w:t>
      </w:r>
    </w:p>
    <w:p w:rsidR="003D1BAC" w:rsidRPr="00495303" w:rsidRDefault="003D1BAC" w:rsidP="003D1BAC">
      <w:pPr>
        <w:rPr>
          <w:sz w:val="22"/>
          <w:szCs w:val="22"/>
        </w:rPr>
      </w:pPr>
    </w:p>
    <w:p w:rsidR="003D1BAC" w:rsidRPr="00495303" w:rsidRDefault="003D1BAC" w:rsidP="003D1BAC">
      <w:pPr>
        <w:rPr>
          <w:b/>
          <w:sz w:val="22"/>
          <w:szCs w:val="22"/>
        </w:rPr>
      </w:pPr>
    </w:p>
    <w:p w:rsidR="003D1BAC" w:rsidRPr="00495303" w:rsidRDefault="003D1BAC" w:rsidP="009835AA">
      <w:pPr>
        <w:rPr>
          <w:color w:val="000000"/>
          <w:sz w:val="22"/>
          <w:szCs w:val="22"/>
          <w:vertAlign w:val="superscript"/>
        </w:rPr>
      </w:pPr>
    </w:p>
    <w:p w:rsidR="0020508A" w:rsidRPr="00495303" w:rsidRDefault="0020508A" w:rsidP="009835AA">
      <w:pPr>
        <w:rPr>
          <w:i/>
          <w:color w:val="000000"/>
          <w:sz w:val="22"/>
          <w:szCs w:val="22"/>
          <w:vertAlign w:val="superscript"/>
        </w:rPr>
      </w:pPr>
    </w:p>
    <w:p w:rsidR="0020508A" w:rsidRPr="00495303" w:rsidRDefault="0020508A" w:rsidP="009835AA">
      <w:pPr>
        <w:rPr>
          <w:i/>
          <w:sz w:val="22"/>
          <w:szCs w:val="22"/>
        </w:rPr>
      </w:pPr>
      <w:r w:rsidRPr="00495303">
        <w:rPr>
          <w:b/>
          <w:sz w:val="22"/>
          <w:szCs w:val="22"/>
        </w:rPr>
        <w:tab/>
      </w:r>
      <w:r w:rsidRPr="00495303">
        <w:rPr>
          <w:b/>
          <w:sz w:val="22"/>
          <w:szCs w:val="22"/>
        </w:rPr>
        <w:tab/>
      </w:r>
    </w:p>
    <w:p w:rsidR="0020508A" w:rsidRPr="00495303" w:rsidRDefault="0020508A" w:rsidP="009835AA">
      <w:pPr>
        <w:pStyle w:val="a3"/>
        <w:spacing w:before="0" w:beforeAutospacing="0" w:after="0"/>
        <w:rPr>
          <w:sz w:val="22"/>
          <w:szCs w:val="22"/>
        </w:rPr>
        <w:sectPr w:rsidR="0020508A" w:rsidRPr="00495303" w:rsidSect="00495303">
          <w:headerReference w:type="default" r:id="rId10"/>
          <w:pgSz w:w="11906" w:h="16838"/>
          <w:pgMar w:top="426" w:right="851" w:bottom="851" w:left="1134" w:header="709" w:footer="709" w:gutter="0"/>
          <w:cols w:space="708"/>
          <w:titlePg/>
          <w:docGrid w:linePitch="360"/>
        </w:sectPr>
      </w:pPr>
    </w:p>
    <w:p w:rsidR="00B04438" w:rsidRPr="00495303" w:rsidRDefault="00B04438" w:rsidP="00B04438">
      <w:pPr>
        <w:pStyle w:val="ad"/>
        <w:rPr>
          <w:rFonts w:ascii="Times New Roman" w:hAnsi="Times New Roman"/>
        </w:rPr>
      </w:pPr>
      <w:r w:rsidRPr="00495303">
        <w:rPr>
          <w:rFonts w:ascii="Times New Roman" w:hAnsi="Times New Roman"/>
        </w:rPr>
        <w:lastRenderedPageBreak/>
        <w:t xml:space="preserve">                                                                                             Приложение к </w:t>
      </w:r>
      <w:r w:rsidR="00B83266" w:rsidRPr="00495303">
        <w:rPr>
          <w:rFonts w:ascii="Times New Roman" w:hAnsi="Times New Roman"/>
        </w:rPr>
        <w:t>постановлению</w:t>
      </w:r>
    </w:p>
    <w:p w:rsidR="00B04438" w:rsidRPr="00495303" w:rsidRDefault="00B04438" w:rsidP="00B04438">
      <w:pPr>
        <w:pStyle w:val="ad"/>
        <w:rPr>
          <w:rFonts w:ascii="Times New Roman" w:hAnsi="Times New Roman"/>
        </w:rPr>
      </w:pPr>
      <w:r w:rsidRPr="00495303">
        <w:rPr>
          <w:rFonts w:ascii="Times New Roman" w:hAnsi="Times New Roman"/>
        </w:rPr>
        <w:t xml:space="preserve">                                                                                            </w:t>
      </w:r>
      <w:r w:rsidR="002C019A" w:rsidRPr="00495303">
        <w:rPr>
          <w:rFonts w:ascii="Times New Roman" w:hAnsi="Times New Roman"/>
        </w:rPr>
        <w:t xml:space="preserve"> </w:t>
      </w:r>
      <w:r w:rsidR="00DE2228">
        <w:rPr>
          <w:rFonts w:ascii="Times New Roman" w:hAnsi="Times New Roman"/>
        </w:rPr>
        <w:t>Карашай-Сакловского</w:t>
      </w:r>
      <w:r w:rsidRPr="00495303">
        <w:rPr>
          <w:rFonts w:ascii="Times New Roman" w:hAnsi="Times New Roman"/>
        </w:rPr>
        <w:t xml:space="preserve"> сельского поселения       </w:t>
      </w:r>
    </w:p>
    <w:p w:rsidR="00B04438" w:rsidRPr="00495303" w:rsidRDefault="00B04438" w:rsidP="00B04438">
      <w:pPr>
        <w:pStyle w:val="ad"/>
        <w:rPr>
          <w:rFonts w:ascii="Times New Roman" w:hAnsi="Times New Roman"/>
        </w:rPr>
      </w:pPr>
      <w:r w:rsidRPr="00495303">
        <w:rPr>
          <w:rFonts w:ascii="Times New Roman" w:hAnsi="Times New Roman"/>
        </w:rPr>
        <w:t xml:space="preserve">                                                                                             </w:t>
      </w:r>
      <w:r w:rsidR="00211BE4" w:rsidRPr="00495303">
        <w:rPr>
          <w:rFonts w:ascii="Times New Roman" w:hAnsi="Times New Roman"/>
        </w:rPr>
        <w:t>О</w:t>
      </w:r>
      <w:r w:rsidR="00CB34D8" w:rsidRPr="00495303">
        <w:rPr>
          <w:rFonts w:ascii="Times New Roman" w:hAnsi="Times New Roman"/>
        </w:rPr>
        <w:t>т</w:t>
      </w:r>
      <w:r w:rsidR="00211BE4">
        <w:rPr>
          <w:rFonts w:ascii="Times New Roman" w:hAnsi="Times New Roman"/>
        </w:rPr>
        <w:t>21.10.2017 г .№ 3</w:t>
      </w:r>
    </w:p>
    <w:p w:rsidR="003D1BAC" w:rsidRPr="00495303" w:rsidRDefault="003D1BAC" w:rsidP="00B04438">
      <w:pPr>
        <w:rPr>
          <w:sz w:val="22"/>
          <w:szCs w:val="22"/>
        </w:rPr>
      </w:pPr>
    </w:p>
    <w:p w:rsidR="00B83266" w:rsidRPr="00495303" w:rsidRDefault="00B83266" w:rsidP="00B02D69">
      <w:pPr>
        <w:pStyle w:val="a4"/>
        <w:ind w:left="0"/>
        <w:jc w:val="center"/>
        <w:rPr>
          <w:b/>
          <w:sz w:val="22"/>
          <w:szCs w:val="22"/>
        </w:rPr>
      </w:pPr>
      <w:r w:rsidRPr="00495303">
        <w:rPr>
          <w:b/>
          <w:sz w:val="22"/>
          <w:szCs w:val="22"/>
        </w:rPr>
        <w:t>Норм и правил по благоустройству территорий  муниципального образования «</w:t>
      </w:r>
      <w:r w:rsidR="00DE2228">
        <w:rPr>
          <w:b/>
          <w:sz w:val="22"/>
          <w:szCs w:val="22"/>
        </w:rPr>
        <w:t xml:space="preserve">Карашай-Сакловское </w:t>
      </w:r>
      <w:r w:rsidRPr="00495303">
        <w:rPr>
          <w:b/>
          <w:sz w:val="22"/>
          <w:szCs w:val="22"/>
        </w:rPr>
        <w:t xml:space="preserve"> сельское поселение» </w:t>
      </w:r>
    </w:p>
    <w:p w:rsidR="00B02D69" w:rsidRPr="00495303" w:rsidRDefault="00B83266" w:rsidP="00B02D69">
      <w:pPr>
        <w:pStyle w:val="a4"/>
        <w:ind w:left="0"/>
        <w:jc w:val="center"/>
        <w:rPr>
          <w:b/>
          <w:sz w:val="22"/>
          <w:szCs w:val="22"/>
        </w:rPr>
      </w:pPr>
      <w:r w:rsidRPr="00495303">
        <w:rPr>
          <w:b/>
          <w:sz w:val="22"/>
          <w:szCs w:val="22"/>
        </w:rPr>
        <w:t>Сармановского муниципального района</w:t>
      </w:r>
    </w:p>
    <w:p w:rsidR="00B83266" w:rsidRPr="00495303" w:rsidRDefault="00B83266" w:rsidP="00B02D69">
      <w:pPr>
        <w:pStyle w:val="a4"/>
        <w:ind w:left="0"/>
        <w:jc w:val="center"/>
        <w:rPr>
          <w:b/>
          <w:sz w:val="22"/>
          <w:szCs w:val="22"/>
        </w:rPr>
      </w:pPr>
    </w:p>
    <w:p w:rsidR="00B02D69" w:rsidRPr="00495303" w:rsidRDefault="00B02D69" w:rsidP="00ED6973">
      <w:pPr>
        <w:pStyle w:val="a4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495303">
        <w:rPr>
          <w:b/>
          <w:sz w:val="22"/>
          <w:szCs w:val="22"/>
        </w:rPr>
        <w:t>Общие положения</w:t>
      </w:r>
    </w:p>
    <w:p w:rsidR="005B6642" w:rsidRPr="00495303" w:rsidRDefault="005B6642" w:rsidP="00B02D69">
      <w:pPr>
        <w:rPr>
          <w:sz w:val="22"/>
          <w:szCs w:val="22"/>
        </w:rPr>
      </w:pPr>
    </w:p>
    <w:p w:rsidR="00B02D69" w:rsidRPr="00495303" w:rsidRDefault="005B6642" w:rsidP="005121C2">
      <w:pPr>
        <w:ind w:firstLine="360"/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Настоящие правила разработаны в соответствии с законодательством Российской Федерации и Республики Татарстан, устанавливают единые требования решения вопросов в сфере благоустройства, определяют порядок уборки и содержания территорий населенных пунктов </w:t>
      </w:r>
      <w:r w:rsidR="00DE2228">
        <w:rPr>
          <w:sz w:val="22"/>
          <w:szCs w:val="22"/>
        </w:rPr>
        <w:t>Карашай-Сакловского</w:t>
      </w:r>
      <w:r w:rsidRPr="00495303">
        <w:rPr>
          <w:sz w:val="22"/>
          <w:szCs w:val="22"/>
        </w:rPr>
        <w:t xml:space="preserve"> сельского поселения и обязательны для исполнения всеми гражданами, должностными лицами предприятий, организаций.</w:t>
      </w:r>
    </w:p>
    <w:p w:rsidR="005B6642" w:rsidRPr="00495303" w:rsidRDefault="005B6642" w:rsidP="005B6642">
      <w:pPr>
        <w:rPr>
          <w:sz w:val="22"/>
          <w:szCs w:val="22"/>
        </w:rPr>
      </w:pPr>
    </w:p>
    <w:p w:rsidR="005B6642" w:rsidRPr="00495303" w:rsidRDefault="005B6642" w:rsidP="00ED6973">
      <w:pPr>
        <w:pStyle w:val="a4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495303">
        <w:rPr>
          <w:b/>
          <w:sz w:val="22"/>
          <w:szCs w:val="22"/>
        </w:rPr>
        <w:t>Основные понятия</w:t>
      </w:r>
    </w:p>
    <w:p w:rsidR="005B6642" w:rsidRPr="00495303" w:rsidRDefault="005B6642" w:rsidP="00577E3F">
      <w:pPr>
        <w:ind w:left="720"/>
        <w:jc w:val="both"/>
        <w:rPr>
          <w:b/>
          <w:sz w:val="22"/>
          <w:szCs w:val="22"/>
        </w:rPr>
      </w:pPr>
    </w:p>
    <w:p w:rsidR="005B6642" w:rsidRPr="00495303" w:rsidRDefault="00577E3F" w:rsidP="00577E3F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</w:t>
      </w:r>
      <w:r w:rsidR="002C019A" w:rsidRPr="00495303">
        <w:rPr>
          <w:sz w:val="22"/>
          <w:szCs w:val="22"/>
        </w:rPr>
        <w:t>В настоящих правилах применяются</w:t>
      </w:r>
      <w:bookmarkStart w:id="0" w:name="_GoBack"/>
      <w:bookmarkEnd w:id="0"/>
      <w:r w:rsidR="002C019A" w:rsidRPr="00495303">
        <w:rPr>
          <w:sz w:val="22"/>
          <w:szCs w:val="22"/>
        </w:rPr>
        <w:t xml:space="preserve"> следующие понятия:</w:t>
      </w:r>
    </w:p>
    <w:p w:rsidR="002C019A" w:rsidRDefault="002C019A" w:rsidP="00F04DDC">
      <w:pPr>
        <w:ind w:firstLine="708"/>
        <w:jc w:val="both"/>
        <w:rPr>
          <w:sz w:val="22"/>
          <w:szCs w:val="22"/>
        </w:rPr>
      </w:pPr>
      <w:r w:rsidRPr="00495303">
        <w:rPr>
          <w:b/>
          <w:sz w:val="22"/>
          <w:szCs w:val="22"/>
        </w:rPr>
        <w:t>благоустройство</w:t>
      </w:r>
      <w:r w:rsidRPr="00495303">
        <w:rPr>
          <w:sz w:val="22"/>
          <w:szCs w:val="22"/>
        </w:rPr>
        <w:t xml:space="preserve"> – совокупность работ (по инженерной подготовке территории, уст</w:t>
      </w:r>
      <w:r w:rsidR="00577E3F" w:rsidRPr="00495303">
        <w:rPr>
          <w:sz w:val="22"/>
          <w:szCs w:val="22"/>
        </w:rPr>
        <w:t>р</w:t>
      </w:r>
      <w:r w:rsidRPr="00495303">
        <w:rPr>
          <w:sz w:val="22"/>
          <w:szCs w:val="22"/>
        </w:rPr>
        <w:t>ойству дорог, развитию коммуникационны</w:t>
      </w:r>
      <w:r w:rsidR="00DE2228">
        <w:rPr>
          <w:sz w:val="22"/>
          <w:szCs w:val="22"/>
        </w:rPr>
        <w:t>х сетей и сооружений водоснабже</w:t>
      </w:r>
      <w:r w:rsidRPr="00495303">
        <w:rPr>
          <w:sz w:val="22"/>
          <w:szCs w:val="22"/>
        </w:rPr>
        <w:t>ния, канализации, энергоснабжения и др.) и мероприятий (по расчи</w:t>
      </w:r>
      <w:r w:rsidR="00577E3F" w:rsidRPr="00495303">
        <w:rPr>
          <w:sz w:val="22"/>
          <w:szCs w:val="22"/>
        </w:rPr>
        <w:t>стке, осушению и озеленению территории, улучшению микроклимата, охране от загрязнения воздушного бассейна, открытых водоемов и почвы, санитарной очистке, снижению уровня шума и др.), осуществляемых в целях приведения той или иной территории в состояние, пригодное для строительства и нормального использования по назначению, создания здоровых, удобных и культур</w:t>
      </w:r>
      <w:r w:rsidR="00F04DDC">
        <w:rPr>
          <w:sz w:val="22"/>
          <w:szCs w:val="22"/>
        </w:rPr>
        <w:t>ных условий для жизни населения;</w:t>
      </w:r>
    </w:p>
    <w:p w:rsidR="00F04DDC" w:rsidRDefault="00F04DDC" w:rsidP="00F04DDC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</w:t>
      </w:r>
      <w:r w:rsidRPr="00495303">
        <w:rPr>
          <w:b/>
          <w:sz w:val="22"/>
          <w:szCs w:val="22"/>
        </w:rPr>
        <w:t>домовладение –</w:t>
      </w:r>
      <w:r w:rsidRPr="00495303">
        <w:rPr>
          <w:sz w:val="22"/>
          <w:szCs w:val="22"/>
        </w:rPr>
        <w:t xml:space="preserve"> индивидуальный жилой дом с прилегающим к нему земельным участком;</w:t>
      </w:r>
    </w:p>
    <w:p w:rsidR="00F04DDC" w:rsidRDefault="00F04DDC" w:rsidP="00F04DDC">
      <w:pPr>
        <w:ind w:firstLine="567"/>
        <w:jc w:val="both"/>
        <w:rPr>
          <w:sz w:val="22"/>
          <w:szCs w:val="22"/>
        </w:rPr>
      </w:pPr>
      <w:r w:rsidRPr="00495303">
        <w:rPr>
          <w:b/>
          <w:sz w:val="22"/>
          <w:szCs w:val="22"/>
        </w:rPr>
        <w:t>брошенное транспортное средство</w:t>
      </w:r>
      <w:r w:rsidRPr="00495303">
        <w:rPr>
          <w:sz w:val="22"/>
          <w:szCs w:val="22"/>
        </w:rPr>
        <w:t xml:space="preserve"> – транспортное средство, оставленное собственником на срок шесть месяцев и более в состоянии, не исключающем свободный доступ к нему иных лиц (вследствие отсутствия дверей, элементов остекления кузова, иных элементов кузова, незапертых дверей, невозможности </w:t>
      </w:r>
      <w:r w:rsidRPr="00495303">
        <w:rPr>
          <w:spacing w:val="-1"/>
          <w:sz w:val="22"/>
          <w:szCs w:val="22"/>
        </w:rPr>
        <w:t xml:space="preserve">запирания дверей и т.п.), а также имеющее признаки невозможности использования </w:t>
      </w:r>
      <w:r w:rsidRPr="00495303">
        <w:rPr>
          <w:spacing w:val="-2"/>
          <w:sz w:val="22"/>
          <w:szCs w:val="22"/>
        </w:rPr>
        <w:t xml:space="preserve">по предназначению (спущенные колеса, отсутствие колес или иных конструктивных </w:t>
      </w:r>
      <w:r w:rsidRPr="00495303">
        <w:rPr>
          <w:sz w:val="22"/>
          <w:szCs w:val="22"/>
        </w:rPr>
        <w:t xml:space="preserve">деталей и другие), и находящееся при этом в местах общего пользования (придомовых территориях), не предназначенных для хранения транспортных средств (вне специально отведенных мест для размещения транспортных средств), либо находящееся длительное время (шесть месяцев и более) в специально </w:t>
      </w:r>
      <w:r w:rsidRPr="00495303">
        <w:rPr>
          <w:spacing w:val="-2"/>
          <w:sz w:val="22"/>
          <w:szCs w:val="22"/>
        </w:rPr>
        <w:t xml:space="preserve">отведенных местах для размещения транспортных средств (парковках, парковочных </w:t>
      </w:r>
      <w:r w:rsidRPr="00495303">
        <w:rPr>
          <w:sz w:val="22"/>
          <w:szCs w:val="22"/>
        </w:rPr>
        <w:t xml:space="preserve">местах, платных автостоянках, за исключением гаражей или иных зданий, </w:t>
      </w:r>
      <w:r w:rsidRPr="00495303">
        <w:rPr>
          <w:spacing w:val="-1"/>
          <w:sz w:val="22"/>
          <w:szCs w:val="22"/>
        </w:rPr>
        <w:t xml:space="preserve">помещений, предназначенных для хранения техники), и препятствующее проезду, </w:t>
      </w:r>
      <w:r w:rsidRPr="00495303">
        <w:rPr>
          <w:sz w:val="22"/>
          <w:szCs w:val="22"/>
        </w:rPr>
        <w:t>проходу пешеходов, уборке территории, проезду автомашин экстренных служб, иного спецтранспорта, мусороуборочных машин к подъездам, мусорным контейнерам и (или) размещенное с нарушением требований норм и правил благоустройства территории поселения. Брошенное транспортное средство в целях устранения препятствий проезду автомобилей, проходу пешеходов, уборке территории, проезду автомашин экстренных служб, иного спецтранспорта, мусороуборочных машин к подъездам, мусорным контейнерам, а также устранения потенциальной террористической угрозы подлежит эвакуации в установленном порядке;</w:t>
      </w:r>
    </w:p>
    <w:p w:rsidR="00F04DDC" w:rsidRDefault="00F04DDC" w:rsidP="00F04DDC">
      <w:pPr>
        <w:ind w:firstLine="708"/>
        <w:jc w:val="both"/>
        <w:rPr>
          <w:sz w:val="22"/>
          <w:szCs w:val="22"/>
        </w:rPr>
      </w:pPr>
      <w:r w:rsidRPr="00495303">
        <w:rPr>
          <w:b/>
          <w:sz w:val="22"/>
          <w:szCs w:val="22"/>
        </w:rPr>
        <w:t>вывоз ТБО</w:t>
      </w:r>
      <w:r w:rsidRPr="00495303">
        <w:rPr>
          <w:sz w:val="22"/>
          <w:szCs w:val="22"/>
        </w:rPr>
        <w:t xml:space="preserve"> – выгрузка ТБО из контейнеров (загрузка бункеров-накопителей с КГМ) в специализированный транспорт, зачистка контейнерных площадок и подъездов к ним от рассыпавшегося мусора и транспортировка их с мест сбора мусора на лицензированный объект утилизации (мусороперегрузочные станци</w:t>
      </w:r>
      <w:r>
        <w:rPr>
          <w:sz w:val="22"/>
          <w:szCs w:val="22"/>
        </w:rPr>
        <w:t>и, полигоны захоронения и т.п.);</w:t>
      </w:r>
    </w:p>
    <w:p w:rsidR="00F04DDC" w:rsidRPr="00495303" w:rsidRDefault="00F04DDC" w:rsidP="00F04DDC">
      <w:pPr>
        <w:ind w:firstLine="708"/>
        <w:jc w:val="both"/>
        <w:rPr>
          <w:sz w:val="22"/>
          <w:szCs w:val="22"/>
        </w:rPr>
      </w:pPr>
      <w:r w:rsidRPr="00495303">
        <w:rPr>
          <w:b/>
          <w:sz w:val="22"/>
          <w:szCs w:val="22"/>
        </w:rPr>
        <w:t>земельные насаждения –</w:t>
      </w:r>
      <w:r w:rsidRPr="00495303">
        <w:rPr>
          <w:sz w:val="22"/>
          <w:szCs w:val="22"/>
        </w:rPr>
        <w:t xml:space="preserve"> совокупность древесных, кустарниковых и травянистых растений, расположенных на определенной территории;</w:t>
      </w:r>
    </w:p>
    <w:p w:rsidR="00F04DDC" w:rsidRPr="00495303" w:rsidRDefault="00F04DDC" w:rsidP="00F04DDC">
      <w:pPr>
        <w:ind w:firstLine="708"/>
        <w:jc w:val="both"/>
        <w:rPr>
          <w:sz w:val="22"/>
          <w:szCs w:val="22"/>
        </w:rPr>
      </w:pPr>
      <w:r w:rsidRPr="00495303">
        <w:rPr>
          <w:b/>
          <w:sz w:val="22"/>
          <w:szCs w:val="22"/>
        </w:rPr>
        <w:t>земельные работы –</w:t>
      </w:r>
      <w:r w:rsidRPr="00495303">
        <w:rPr>
          <w:sz w:val="22"/>
          <w:szCs w:val="22"/>
        </w:rPr>
        <w:t xml:space="preserve"> работы, связанные с выемкой, укладкой грунта, с нарушением усовершенствованного или грунтового покрытия территории района либо с устройством (укладкой) усовершенствованного покрытия дорог и тротуаров;</w:t>
      </w:r>
    </w:p>
    <w:p w:rsidR="00577E3F" w:rsidRDefault="00577E3F" w:rsidP="00F04DDC">
      <w:pPr>
        <w:ind w:firstLine="708"/>
        <w:jc w:val="both"/>
        <w:rPr>
          <w:sz w:val="22"/>
          <w:szCs w:val="22"/>
        </w:rPr>
      </w:pPr>
      <w:r w:rsidRPr="00495303">
        <w:rPr>
          <w:b/>
          <w:sz w:val="22"/>
          <w:szCs w:val="22"/>
        </w:rPr>
        <w:t>контейнер</w:t>
      </w:r>
      <w:r w:rsidRPr="00495303">
        <w:rPr>
          <w:sz w:val="22"/>
          <w:szCs w:val="22"/>
        </w:rPr>
        <w:t xml:space="preserve"> – стандартная емкость для сбора ТБО объемом 0,7-1,5 </w:t>
      </w:r>
      <w:proofErr w:type="spellStart"/>
      <w:r w:rsidRPr="00495303">
        <w:rPr>
          <w:sz w:val="22"/>
          <w:szCs w:val="22"/>
        </w:rPr>
        <w:t>куб.м</w:t>
      </w:r>
      <w:proofErr w:type="spellEnd"/>
      <w:r w:rsidRPr="00495303">
        <w:rPr>
          <w:sz w:val="22"/>
          <w:szCs w:val="22"/>
        </w:rPr>
        <w:t>, имеющая крышку;</w:t>
      </w:r>
    </w:p>
    <w:p w:rsidR="00F04DDC" w:rsidRPr="00495303" w:rsidRDefault="00F04DDC" w:rsidP="00F04DDC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</w:t>
      </w:r>
      <w:r w:rsidRPr="00495303">
        <w:rPr>
          <w:b/>
          <w:sz w:val="22"/>
          <w:szCs w:val="22"/>
        </w:rPr>
        <w:t>малые архитектурные формы -</w:t>
      </w:r>
      <w:r w:rsidRPr="00495303">
        <w:rPr>
          <w:sz w:val="22"/>
          <w:szCs w:val="22"/>
        </w:rPr>
        <w:t xml:space="preserve"> объекты районного дизайна (урны, скамьи, декоративные ограждения, светильники, декоративные стенки, фонтаны, беседки, вазы для цветов, монументально-декоративные композиции, декоративные скульптуры, оборудование детских, спортивных площадок, площадок для отдыха и прочее);</w:t>
      </w:r>
    </w:p>
    <w:p w:rsidR="00F04DDC" w:rsidRPr="00495303" w:rsidRDefault="00F04DDC" w:rsidP="00F04DDC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lastRenderedPageBreak/>
        <w:t xml:space="preserve">         </w:t>
      </w:r>
      <w:r>
        <w:rPr>
          <w:sz w:val="22"/>
          <w:szCs w:val="22"/>
        </w:rPr>
        <w:tab/>
      </w:r>
      <w:r w:rsidRPr="00495303">
        <w:rPr>
          <w:b/>
          <w:sz w:val="22"/>
          <w:szCs w:val="22"/>
        </w:rPr>
        <w:t xml:space="preserve">мелкие дворовые постройки – </w:t>
      </w:r>
      <w:r w:rsidRPr="00495303">
        <w:rPr>
          <w:sz w:val="22"/>
          <w:szCs w:val="22"/>
        </w:rPr>
        <w:t>временные сооружения, возводимые на земельном участке (погреба, голубятни, сараи и т.п.);</w:t>
      </w:r>
    </w:p>
    <w:p w:rsidR="00F04DDC" w:rsidRPr="00495303" w:rsidRDefault="00F04DDC" w:rsidP="00F04DDC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 w:rsidRPr="00495303">
        <w:rPr>
          <w:b/>
          <w:sz w:val="22"/>
          <w:szCs w:val="22"/>
        </w:rPr>
        <w:t xml:space="preserve">навал мусора – </w:t>
      </w:r>
      <w:r w:rsidRPr="00495303">
        <w:rPr>
          <w:sz w:val="22"/>
          <w:szCs w:val="22"/>
        </w:rPr>
        <w:t xml:space="preserve">скопление ТБО и КГМ на контейнерной площадке или на любой другой территории, возникшее в результате самовольного сбора, в объеме, не превышающем 1 </w:t>
      </w:r>
      <w:proofErr w:type="spellStart"/>
      <w:r w:rsidRPr="00495303">
        <w:rPr>
          <w:sz w:val="22"/>
          <w:szCs w:val="22"/>
        </w:rPr>
        <w:t>куб.м</w:t>
      </w:r>
      <w:proofErr w:type="spellEnd"/>
      <w:r w:rsidRPr="00495303">
        <w:rPr>
          <w:sz w:val="22"/>
          <w:szCs w:val="22"/>
        </w:rPr>
        <w:t>.;</w:t>
      </w:r>
    </w:p>
    <w:p w:rsidR="00F04DDC" w:rsidRPr="00495303" w:rsidRDefault="00F04DDC" w:rsidP="00F04DDC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 w:rsidRPr="00495303">
        <w:rPr>
          <w:b/>
          <w:sz w:val="22"/>
          <w:szCs w:val="22"/>
        </w:rPr>
        <w:t>несанкционированная свалка мусора –</w:t>
      </w:r>
      <w:r w:rsidRPr="00495303">
        <w:rPr>
          <w:sz w:val="22"/>
          <w:szCs w:val="22"/>
        </w:rPr>
        <w:t xml:space="preserve"> самовольный (несанкционированный) сброс (размещение) или складирование ТБО, ГКМ, отходов производства, потребления и строительства, другого мусора, образованного в процессе деятельности юридических или физических лиц, на площади свыше 50 </w:t>
      </w:r>
      <w:proofErr w:type="spellStart"/>
      <w:r w:rsidRPr="00495303">
        <w:rPr>
          <w:sz w:val="22"/>
          <w:szCs w:val="22"/>
        </w:rPr>
        <w:t>кв.м</w:t>
      </w:r>
      <w:proofErr w:type="spellEnd"/>
      <w:r w:rsidRPr="00495303">
        <w:rPr>
          <w:sz w:val="22"/>
          <w:szCs w:val="22"/>
        </w:rPr>
        <w:t xml:space="preserve"> и объемом свыше 30 </w:t>
      </w:r>
      <w:proofErr w:type="spellStart"/>
      <w:r w:rsidRPr="00495303">
        <w:rPr>
          <w:sz w:val="22"/>
          <w:szCs w:val="22"/>
        </w:rPr>
        <w:t>куб.м</w:t>
      </w:r>
      <w:proofErr w:type="spellEnd"/>
      <w:r w:rsidRPr="00495303">
        <w:rPr>
          <w:sz w:val="22"/>
          <w:szCs w:val="22"/>
        </w:rPr>
        <w:t>;</w:t>
      </w:r>
    </w:p>
    <w:p w:rsidR="00F04DDC" w:rsidRPr="00495303" w:rsidRDefault="00F04DDC" w:rsidP="00F04DDC">
      <w:pPr>
        <w:jc w:val="both"/>
        <w:rPr>
          <w:sz w:val="22"/>
          <w:szCs w:val="22"/>
        </w:rPr>
      </w:pPr>
      <w:r w:rsidRPr="00495303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ab/>
      </w:r>
      <w:r w:rsidRPr="00495303">
        <w:rPr>
          <w:b/>
          <w:sz w:val="22"/>
          <w:szCs w:val="22"/>
        </w:rPr>
        <w:t xml:space="preserve">отходы производства и потребления (далее – отходы) – </w:t>
      </w:r>
      <w:r w:rsidRPr="00495303">
        <w:rPr>
          <w:sz w:val="22"/>
          <w:szCs w:val="22"/>
        </w:rPr>
        <w:t>остатки сырья, материалов, полуфабрикатов, иных изделий или продуктов, которые образовались в процессе производства и потребления, а также товары (продукция), утратившие свои потребительские свойства;</w:t>
      </w:r>
    </w:p>
    <w:p w:rsidR="00F04DDC" w:rsidRPr="00495303" w:rsidRDefault="00F04DDC" w:rsidP="00F04DDC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 w:rsidRPr="00495303">
        <w:rPr>
          <w:b/>
          <w:sz w:val="22"/>
          <w:szCs w:val="22"/>
        </w:rPr>
        <w:t>паспорт строительного объекта</w:t>
      </w:r>
      <w:r w:rsidRPr="00495303">
        <w:rPr>
          <w:sz w:val="22"/>
          <w:szCs w:val="22"/>
        </w:rPr>
        <w:t xml:space="preserve"> – информационный щит с указанием наименования объекта, название застройщика (заказчика), исполнителя работ (подрядчика, генподрядчика), фамилии, должности и номеров телефонов ответственного производителя работ по объекту, сроков начала и окончания работ, схемы объекта;</w:t>
      </w:r>
    </w:p>
    <w:p w:rsidR="00F04DDC" w:rsidRDefault="00F04DDC" w:rsidP="00F04DDC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 w:rsidRPr="00495303">
        <w:rPr>
          <w:b/>
          <w:sz w:val="22"/>
          <w:szCs w:val="22"/>
        </w:rPr>
        <w:t>подземные инженерные коммуникации –</w:t>
      </w:r>
      <w:r w:rsidRPr="00495303">
        <w:rPr>
          <w:sz w:val="22"/>
          <w:szCs w:val="22"/>
        </w:rPr>
        <w:t xml:space="preserve"> трубопроводы и кабели различного назначения (водопровод, канализация, отопление, связь и др.);</w:t>
      </w:r>
    </w:p>
    <w:p w:rsidR="00F04DDC" w:rsidRPr="00495303" w:rsidRDefault="00F04DDC" w:rsidP="00F04DDC">
      <w:pPr>
        <w:shd w:val="clear" w:color="auto" w:fill="FFFFFF"/>
        <w:ind w:firstLine="708"/>
        <w:jc w:val="both"/>
        <w:rPr>
          <w:sz w:val="22"/>
          <w:szCs w:val="22"/>
        </w:rPr>
      </w:pPr>
      <w:r w:rsidRPr="00F04DDC">
        <w:rPr>
          <w:b/>
          <w:sz w:val="22"/>
          <w:szCs w:val="22"/>
        </w:rPr>
        <w:t>придомовая территория</w:t>
      </w:r>
      <w:r w:rsidRPr="00495303">
        <w:rPr>
          <w:sz w:val="22"/>
          <w:szCs w:val="22"/>
        </w:rPr>
        <w:t xml:space="preserve"> – земельный участок, прилегающий к жилому </w:t>
      </w:r>
      <w:r w:rsidRPr="00495303">
        <w:rPr>
          <w:spacing w:val="-1"/>
          <w:sz w:val="22"/>
          <w:szCs w:val="22"/>
        </w:rPr>
        <w:t xml:space="preserve">многоквартирному зданию, включающий элементы озеленения, пешеходные пути к </w:t>
      </w:r>
      <w:r w:rsidRPr="00495303">
        <w:rPr>
          <w:sz w:val="22"/>
          <w:szCs w:val="22"/>
        </w:rPr>
        <w:t>входам, подъезды к дому, площадки для жильцов данного дома (детские, спортивные, для отдыха, для контейнеров, для выгула собак) и иные предназначенные для обслуживания, эксплуатации и благоустройства дома объекты.</w:t>
      </w:r>
    </w:p>
    <w:p w:rsidR="00F04DDC" w:rsidRPr="00495303" w:rsidRDefault="00F04DDC" w:rsidP="00F04DDC">
      <w:pPr>
        <w:ind w:firstLine="708"/>
        <w:jc w:val="both"/>
        <w:rPr>
          <w:sz w:val="22"/>
          <w:szCs w:val="22"/>
        </w:rPr>
      </w:pPr>
      <w:r w:rsidRPr="00495303">
        <w:rPr>
          <w:b/>
          <w:sz w:val="22"/>
          <w:szCs w:val="22"/>
        </w:rPr>
        <w:t xml:space="preserve">полигоны ТБО – </w:t>
      </w:r>
      <w:r w:rsidRPr="00495303">
        <w:rPr>
          <w:sz w:val="22"/>
          <w:szCs w:val="22"/>
        </w:rPr>
        <w:t>специальные сооружения, предназначенные для изоляции и обезвреживания ТБО, гарантирующие санитарно-эпидемиологическую безопасность населения;</w:t>
      </w:r>
    </w:p>
    <w:p w:rsidR="00F04DDC" w:rsidRPr="00495303" w:rsidRDefault="00F04DDC" w:rsidP="00F04DDC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 w:rsidRPr="00495303">
        <w:rPr>
          <w:b/>
          <w:sz w:val="22"/>
          <w:szCs w:val="22"/>
        </w:rPr>
        <w:t>сбор ТБО –</w:t>
      </w:r>
      <w:r w:rsidRPr="00495303">
        <w:rPr>
          <w:sz w:val="22"/>
          <w:szCs w:val="22"/>
        </w:rPr>
        <w:t xml:space="preserve"> комплекс мероприятий, связанных с выполнением рабочими комплексной уборки </w:t>
      </w:r>
      <w:proofErr w:type="spellStart"/>
      <w:r w:rsidR="00CC5DEF">
        <w:rPr>
          <w:sz w:val="22"/>
          <w:szCs w:val="22"/>
        </w:rPr>
        <w:t>мусоро</w:t>
      </w:r>
      <w:r w:rsidR="00CC5DEF" w:rsidRPr="00495303">
        <w:rPr>
          <w:sz w:val="22"/>
          <w:szCs w:val="22"/>
        </w:rPr>
        <w:t>камер</w:t>
      </w:r>
      <w:proofErr w:type="spellEnd"/>
      <w:r w:rsidRPr="00495303">
        <w:rPr>
          <w:sz w:val="22"/>
          <w:szCs w:val="22"/>
        </w:rPr>
        <w:t>, заполнением контейнеров и зачисткой контейнерных площадок;</w:t>
      </w:r>
    </w:p>
    <w:p w:rsidR="00F04DDC" w:rsidRPr="00495303" w:rsidRDefault="00F04DDC" w:rsidP="00F04DDC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 w:rsidRPr="00495303">
        <w:rPr>
          <w:b/>
          <w:sz w:val="22"/>
          <w:szCs w:val="22"/>
        </w:rPr>
        <w:t>содержание территорий –</w:t>
      </w:r>
      <w:r w:rsidRPr="00495303">
        <w:rPr>
          <w:sz w:val="22"/>
          <w:szCs w:val="22"/>
        </w:rPr>
        <w:t xml:space="preserve"> комплекс мероприятий, связанных со своевременным ремонтом и содержанием фасадов зданий, строений и сооружений, малых архитектурных форм, заборов и ограждений, содержанием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F04DDC" w:rsidRPr="00495303" w:rsidRDefault="00F04DDC" w:rsidP="00F04DDC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 w:rsidRPr="00495303">
        <w:rPr>
          <w:b/>
          <w:sz w:val="22"/>
          <w:szCs w:val="22"/>
        </w:rPr>
        <w:t>содержание дорог общего пользования</w:t>
      </w:r>
      <w:r w:rsidRPr="00495303">
        <w:rPr>
          <w:sz w:val="22"/>
          <w:szCs w:val="22"/>
        </w:rPr>
        <w:t xml:space="preserve"> </w:t>
      </w:r>
      <w:r w:rsidRPr="00495303">
        <w:rPr>
          <w:b/>
          <w:sz w:val="22"/>
          <w:szCs w:val="22"/>
        </w:rPr>
        <w:t xml:space="preserve">– </w:t>
      </w:r>
      <w:r w:rsidRPr="00495303">
        <w:rPr>
          <w:sz w:val="22"/>
          <w:szCs w:val="22"/>
        </w:rPr>
        <w:t>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F04DDC" w:rsidRPr="00495303" w:rsidRDefault="00F04DDC" w:rsidP="00F04DDC">
      <w:pPr>
        <w:shd w:val="clear" w:color="auto" w:fill="FFFFFF"/>
        <w:ind w:firstLine="708"/>
        <w:jc w:val="both"/>
        <w:rPr>
          <w:sz w:val="22"/>
          <w:szCs w:val="22"/>
        </w:rPr>
      </w:pPr>
      <w:r w:rsidRPr="00F04DDC">
        <w:rPr>
          <w:b/>
          <w:sz w:val="22"/>
          <w:szCs w:val="22"/>
        </w:rPr>
        <w:t>специально отведенные места для размещения транспортных средств</w:t>
      </w:r>
      <w:r w:rsidRPr="00495303">
        <w:rPr>
          <w:sz w:val="22"/>
          <w:szCs w:val="22"/>
        </w:rPr>
        <w:t xml:space="preserve"> –автомобильные стоянки, организованные в соответствии с законодательством, гаражи, ремонтные мастерские и иные здания, помещения, предназначенные для </w:t>
      </w:r>
      <w:r w:rsidRPr="00495303">
        <w:rPr>
          <w:spacing w:val="-1"/>
          <w:sz w:val="22"/>
          <w:szCs w:val="22"/>
        </w:rPr>
        <w:t xml:space="preserve">хранения (обслуживания) техники; парковки (парковочные места), определенные в </w:t>
      </w:r>
      <w:r w:rsidRPr="00495303">
        <w:rPr>
          <w:spacing w:val="-2"/>
          <w:sz w:val="22"/>
          <w:szCs w:val="22"/>
        </w:rPr>
        <w:t>соответствии с Правилами дорожного движения Российской Федерации,</w:t>
      </w:r>
      <w:r w:rsidRPr="00495303">
        <w:rPr>
          <w:sz w:val="22"/>
          <w:szCs w:val="22"/>
        </w:rPr>
        <w:t xml:space="preserve"> утвержденными постановлением Совета Министров – Правительства Российской </w:t>
      </w:r>
      <w:r w:rsidRPr="00495303">
        <w:rPr>
          <w:spacing w:val="-1"/>
          <w:sz w:val="22"/>
          <w:szCs w:val="22"/>
        </w:rPr>
        <w:t>Федерации от 23.10.1993 г. № 1090 «О правилах дорожного движения»;</w:t>
      </w:r>
    </w:p>
    <w:p w:rsidR="00577E3F" w:rsidRPr="00495303" w:rsidRDefault="00577E3F" w:rsidP="00F04DDC">
      <w:pPr>
        <w:ind w:firstLine="567"/>
        <w:jc w:val="both"/>
        <w:rPr>
          <w:sz w:val="22"/>
          <w:szCs w:val="22"/>
        </w:rPr>
      </w:pPr>
      <w:r w:rsidRPr="00495303">
        <w:rPr>
          <w:b/>
          <w:sz w:val="22"/>
          <w:szCs w:val="22"/>
        </w:rPr>
        <w:t xml:space="preserve">твердые бытовые отходы (ТБО) </w:t>
      </w:r>
      <w:r w:rsidRPr="00495303">
        <w:rPr>
          <w:sz w:val="22"/>
          <w:szCs w:val="22"/>
        </w:rPr>
        <w:t xml:space="preserve">– мелкие бытовые отходы производства и потребления, образующиеся в результате жизнедеятельности населения; </w:t>
      </w:r>
    </w:p>
    <w:p w:rsidR="00834991" w:rsidRPr="00495303" w:rsidRDefault="00987EFD" w:rsidP="00F04DDC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</w:t>
      </w:r>
      <w:r w:rsidR="00834991" w:rsidRPr="00495303">
        <w:rPr>
          <w:sz w:val="22"/>
          <w:szCs w:val="22"/>
        </w:rPr>
        <w:t xml:space="preserve"> </w:t>
      </w:r>
    </w:p>
    <w:p w:rsidR="00D425DD" w:rsidRDefault="00D425DD" w:rsidP="009135E4">
      <w:pPr>
        <w:jc w:val="center"/>
        <w:rPr>
          <w:b/>
          <w:sz w:val="22"/>
          <w:szCs w:val="22"/>
        </w:rPr>
      </w:pPr>
    </w:p>
    <w:p w:rsidR="00D425DD" w:rsidRPr="00495303" w:rsidRDefault="00D425DD" w:rsidP="00D425D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 w:rsidRPr="00495303">
        <w:rPr>
          <w:b/>
          <w:sz w:val="22"/>
          <w:szCs w:val="22"/>
        </w:rPr>
        <w:t xml:space="preserve"> Общие правила уборки и содержания территорий населенных пунктов сельского поселения</w:t>
      </w:r>
    </w:p>
    <w:p w:rsidR="00D425DD" w:rsidRPr="00495303" w:rsidRDefault="00D425DD" w:rsidP="00D425DD">
      <w:pPr>
        <w:jc w:val="both"/>
        <w:rPr>
          <w:b/>
          <w:sz w:val="22"/>
          <w:szCs w:val="22"/>
        </w:rPr>
      </w:pPr>
    </w:p>
    <w:p w:rsidR="00D425DD" w:rsidRPr="00495303" w:rsidRDefault="00D425DD" w:rsidP="00D425DD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</w:t>
      </w:r>
      <w:r>
        <w:rPr>
          <w:sz w:val="22"/>
          <w:szCs w:val="22"/>
        </w:rPr>
        <w:t>3.</w:t>
      </w:r>
      <w:r w:rsidRPr="00495303">
        <w:rPr>
          <w:sz w:val="22"/>
          <w:szCs w:val="22"/>
        </w:rPr>
        <w:t>1. Объектами очистки являются: территория домовладения, уличные проезды, объекты социально-культурного назначения, территорий предприятий, учреждений и организаций, площади, места общего пользования, места отдыха.</w:t>
      </w:r>
    </w:p>
    <w:p w:rsidR="00D425DD" w:rsidRPr="00495303" w:rsidRDefault="00D425DD" w:rsidP="00D425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3.</w:t>
      </w:r>
      <w:r w:rsidRPr="00495303">
        <w:rPr>
          <w:sz w:val="22"/>
          <w:szCs w:val="22"/>
        </w:rPr>
        <w:t>2. Запрещается гражданам, имеющим домовладения на правах собственности, складывать и хранить какие-либо материалы</w:t>
      </w:r>
      <w:r w:rsidR="00CC5DEF">
        <w:rPr>
          <w:sz w:val="22"/>
          <w:szCs w:val="22"/>
        </w:rPr>
        <w:t xml:space="preserve"> на придомовых территориях</w:t>
      </w:r>
      <w:r w:rsidRPr="00495303">
        <w:rPr>
          <w:sz w:val="22"/>
          <w:szCs w:val="22"/>
        </w:rPr>
        <w:t xml:space="preserve">, размещать ограждения за границами домовладения, выбрасывать мусор, сбрасывать шлак, сливать жидкие бытовые отходы за территорию домовладения, размещать на уличных проездах территории заграждения, затрудняющие или препятствующие доступу специального транспорта и уборочной техники. В период строительства индивидуальных жилых домов может быть разрешено временное хранение строительных материалов на </w:t>
      </w:r>
      <w:r w:rsidR="00CC5DEF">
        <w:rPr>
          <w:sz w:val="22"/>
          <w:szCs w:val="22"/>
        </w:rPr>
        <w:t>придомовой</w:t>
      </w:r>
      <w:r w:rsidRPr="00495303">
        <w:rPr>
          <w:sz w:val="22"/>
          <w:szCs w:val="22"/>
        </w:rPr>
        <w:t xml:space="preserve"> территории, в том числе на улице, при наличии письменного разрешения исполнительного комитета сельского поселения.</w:t>
      </w:r>
    </w:p>
    <w:p w:rsidR="00D425DD" w:rsidRPr="00495303" w:rsidRDefault="00D425DD" w:rsidP="00D425DD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</w:t>
      </w:r>
      <w:r>
        <w:rPr>
          <w:sz w:val="22"/>
          <w:szCs w:val="22"/>
        </w:rPr>
        <w:t>3.</w:t>
      </w:r>
      <w:r w:rsidRPr="00495303">
        <w:rPr>
          <w:sz w:val="22"/>
          <w:szCs w:val="22"/>
        </w:rPr>
        <w:t>3. Запрещается перевозка грунта, мусора, сыпучих и жидких материалов, легкой тары, листвы без принятия мер предосторожности, предотвращающих загрязнение улиц.</w:t>
      </w:r>
    </w:p>
    <w:p w:rsidR="00D425DD" w:rsidRPr="00495303" w:rsidRDefault="00D425DD" w:rsidP="00D425DD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lastRenderedPageBreak/>
        <w:t xml:space="preserve">         </w:t>
      </w:r>
      <w:r>
        <w:rPr>
          <w:sz w:val="22"/>
          <w:szCs w:val="22"/>
        </w:rPr>
        <w:t>3.</w:t>
      </w:r>
      <w:r w:rsidRPr="00495303">
        <w:rPr>
          <w:sz w:val="22"/>
          <w:szCs w:val="22"/>
        </w:rPr>
        <w:t>4. Запрещается установка железобетонных блоков, столбов, ограждений и других сооружений в проезжих улицах и переулках.</w:t>
      </w:r>
    </w:p>
    <w:p w:rsidR="00D425DD" w:rsidRPr="00495303" w:rsidRDefault="00D425DD" w:rsidP="00D425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3.</w:t>
      </w:r>
      <w:r w:rsidRPr="00495303">
        <w:rPr>
          <w:sz w:val="22"/>
          <w:szCs w:val="22"/>
        </w:rPr>
        <w:t>5. Запрещается загромождение проездов, проходов, укладка снега и льда на газоны с посадками.</w:t>
      </w:r>
    </w:p>
    <w:p w:rsidR="00D425DD" w:rsidRPr="00495303" w:rsidRDefault="00D425DD" w:rsidP="00D425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3.</w:t>
      </w:r>
      <w:r w:rsidRPr="00495303">
        <w:rPr>
          <w:sz w:val="22"/>
          <w:szCs w:val="22"/>
        </w:rPr>
        <w:t>6. Запрещается мойка транспортных средств на газонах, берегах рек, озер, на тротуарах, в парках и других непредусмотренных для данной цели местах.</w:t>
      </w:r>
    </w:p>
    <w:p w:rsidR="00D425DD" w:rsidRPr="00495303" w:rsidRDefault="00D425DD" w:rsidP="00D425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3.</w:t>
      </w:r>
      <w:r w:rsidRPr="00495303">
        <w:rPr>
          <w:sz w:val="22"/>
          <w:szCs w:val="22"/>
        </w:rPr>
        <w:t>7. Запрещается повреждения и уничтожение зеленых насаждений, а так же нарушение правил их содержания.</w:t>
      </w:r>
    </w:p>
    <w:p w:rsidR="00D425DD" w:rsidRPr="00495303" w:rsidRDefault="00D425DD" w:rsidP="00D425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3.</w:t>
      </w:r>
      <w:r w:rsidRPr="00495303">
        <w:rPr>
          <w:sz w:val="22"/>
          <w:szCs w:val="22"/>
        </w:rPr>
        <w:t>8. Запрещается сорить на улицах, площадях и в други</w:t>
      </w:r>
      <w:r w:rsidR="007344C2">
        <w:rPr>
          <w:sz w:val="22"/>
          <w:szCs w:val="22"/>
        </w:rPr>
        <w:t>х общественных мест</w:t>
      </w:r>
      <w:r w:rsidRPr="00495303">
        <w:rPr>
          <w:sz w:val="22"/>
          <w:szCs w:val="22"/>
        </w:rPr>
        <w:t xml:space="preserve">ах. </w:t>
      </w:r>
    </w:p>
    <w:p w:rsidR="00D425DD" w:rsidRPr="00495303" w:rsidRDefault="00D425DD" w:rsidP="00D425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3.</w:t>
      </w:r>
      <w:r w:rsidRPr="00495303">
        <w:rPr>
          <w:sz w:val="22"/>
          <w:szCs w:val="22"/>
        </w:rPr>
        <w:t>9. Запрещается вывозить отходы на непредназначенные для этого места.</w:t>
      </w:r>
    </w:p>
    <w:p w:rsidR="00D425DD" w:rsidRPr="00495303" w:rsidRDefault="00D425DD" w:rsidP="00D425DD">
      <w:pPr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</w:t>
      </w:r>
      <w:r w:rsidRPr="00495303">
        <w:rPr>
          <w:sz w:val="22"/>
          <w:szCs w:val="22"/>
        </w:rPr>
        <w:t>10. Вывоз жидких нечистот с объектов и из частного сектора домовладения по их заявкам производить своевременно специализированным автотранспортом.</w:t>
      </w:r>
    </w:p>
    <w:p w:rsidR="00D425DD" w:rsidRDefault="00D425DD" w:rsidP="00D425DD">
      <w:pPr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</w:t>
      </w:r>
      <w:r w:rsidRPr="00495303">
        <w:rPr>
          <w:sz w:val="22"/>
          <w:szCs w:val="22"/>
        </w:rPr>
        <w:t xml:space="preserve">11. Запрещается хранить </w:t>
      </w:r>
      <w:r>
        <w:rPr>
          <w:sz w:val="22"/>
          <w:szCs w:val="22"/>
        </w:rPr>
        <w:t>разукомплектованное</w:t>
      </w:r>
      <w:r w:rsidRPr="00495303">
        <w:rPr>
          <w:sz w:val="22"/>
          <w:szCs w:val="22"/>
        </w:rPr>
        <w:t xml:space="preserve"> (неисправное) транспортное средство за территорией домовладения.</w:t>
      </w:r>
    </w:p>
    <w:p w:rsidR="004F5F3A" w:rsidRPr="00495303" w:rsidRDefault="004F5F3A" w:rsidP="00D425DD">
      <w:pPr>
        <w:ind w:firstLine="142"/>
        <w:jc w:val="both"/>
        <w:rPr>
          <w:sz w:val="22"/>
          <w:szCs w:val="22"/>
        </w:rPr>
      </w:pPr>
    </w:p>
    <w:p w:rsidR="004F5F3A" w:rsidRPr="00495303" w:rsidRDefault="004F5F3A" w:rsidP="004F5F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495303">
        <w:rPr>
          <w:b/>
          <w:sz w:val="22"/>
          <w:szCs w:val="22"/>
        </w:rPr>
        <w:t xml:space="preserve">. Организация уборки территорий населенных пунктов </w:t>
      </w:r>
    </w:p>
    <w:p w:rsidR="004F5F3A" w:rsidRPr="00495303" w:rsidRDefault="004F5F3A" w:rsidP="004F5F3A">
      <w:pPr>
        <w:jc w:val="center"/>
        <w:rPr>
          <w:b/>
          <w:sz w:val="22"/>
          <w:szCs w:val="22"/>
        </w:rPr>
      </w:pPr>
      <w:r w:rsidRPr="00495303">
        <w:rPr>
          <w:b/>
          <w:sz w:val="22"/>
          <w:szCs w:val="22"/>
        </w:rPr>
        <w:t xml:space="preserve">сельского поселения </w:t>
      </w:r>
    </w:p>
    <w:p w:rsidR="004F5F3A" w:rsidRPr="00495303" w:rsidRDefault="004F5F3A" w:rsidP="004F5F3A">
      <w:pPr>
        <w:jc w:val="center"/>
        <w:rPr>
          <w:b/>
          <w:sz w:val="22"/>
          <w:szCs w:val="22"/>
        </w:rPr>
      </w:pPr>
    </w:p>
    <w:p w:rsidR="004F5F3A" w:rsidRPr="00495303" w:rsidRDefault="004F5F3A" w:rsidP="004F5F3A">
      <w:pPr>
        <w:jc w:val="both"/>
        <w:rPr>
          <w:sz w:val="22"/>
          <w:szCs w:val="22"/>
        </w:rPr>
      </w:pPr>
      <w:r w:rsidRPr="00495303">
        <w:rPr>
          <w:b/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4</w:t>
      </w:r>
      <w:r w:rsidRPr="00495303">
        <w:rPr>
          <w:sz w:val="22"/>
          <w:szCs w:val="22"/>
        </w:rPr>
        <w:t>.1. Система очистки и уборки территорий населенных пунктов должна предусматривать сбор и утилизацию бытовых отходов и мусора.</w:t>
      </w:r>
    </w:p>
    <w:p w:rsidR="004F5F3A" w:rsidRPr="00495303" w:rsidRDefault="004F5F3A" w:rsidP="004F5F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4</w:t>
      </w:r>
      <w:r w:rsidRPr="00495303">
        <w:rPr>
          <w:sz w:val="22"/>
          <w:szCs w:val="22"/>
        </w:rPr>
        <w:t>.2. Ответственными за благоустройство, содержание в чистоте объектов и соблюдение санитарного порядка являются:</w:t>
      </w:r>
    </w:p>
    <w:p w:rsidR="004F5F3A" w:rsidRPr="00495303" w:rsidRDefault="004F5F3A" w:rsidP="004F5F3A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а) на территориях предприятий, учреждений, организаций – руководители предприятий учреждений, организаций, учебных заведений;</w:t>
      </w:r>
    </w:p>
    <w:p w:rsidR="004F5F3A" w:rsidRPr="00495303" w:rsidRDefault="004F5F3A" w:rsidP="004F5F3A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б) на территориях домовладений, принадлежащих гражданам на праве собственности - владельцы жилых домов;</w:t>
      </w:r>
    </w:p>
    <w:p w:rsidR="004F5F3A" w:rsidRPr="00495303" w:rsidRDefault="004F5F3A" w:rsidP="004F5F3A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в) на улицах, площадях, на территории газонов и других зеленых зон в сельском поселении – руководитель Исполнительного комитета поселения;</w:t>
      </w:r>
    </w:p>
    <w:p w:rsidR="004F5F3A" w:rsidRPr="00495303" w:rsidRDefault="004F5F3A" w:rsidP="004F5F3A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г) на территории кладбищ и прилегающих к ним участков – руководитель Исполнительного комитета поселения;</w:t>
      </w:r>
    </w:p>
    <w:p w:rsidR="004F5F3A" w:rsidRPr="00495303" w:rsidRDefault="004F5F3A" w:rsidP="004F5F3A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д) на территориях, не отведенных по застройку и освободившихся после сноса строений - руководитель Исполнительного комитета поселения;</w:t>
      </w:r>
    </w:p>
    <w:p w:rsidR="004F5F3A" w:rsidRPr="00495303" w:rsidRDefault="004F5F3A" w:rsidP="004F5F3A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е) на территориях, отведенных под застройку – руководители предприятий, организаций, граждане, которым отведены эти земельные участки;</w:t>
      </w:r>
    </w:p>
    <w:p w:rsidR="004F5F3A" w:rsidRPr="00495303" w:rsidRDefault="004F5F3A" w:rsidP="004F5F3A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ж) за техническое состояние переливных и дренажных труб, водостоков – руководитель Исполнительного комитета поселения;</w:t>
      </w:r>
    </w:p>
    <w:p w:rsidR="004F5F3A" w:rsidRPr="00495303" w:rsidRDefault="004F5F3A" w:rsidP="004F5F3A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з) за удаление отходов, санитарное содержание специальных мест прилегающих к ним участков – руководитель Исполнительного комитета поселения;</w:t>
      </w:r>
    </w:p>
    <w:p w:rsidR="004F5F3A" w:rsidRDefault="004F5F3A" w:rsidP="004F5F3A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и) контроль за санитарным состоянием территорий поселения осуществляют уполномоченные государственные органы и органы местного самоуправления.</w:t>
      </w:r>
    </w:p>
    <w:p w:rsidR="004F5F3A" w:rsidRDefault="004F5F3A" w:rsidP="004F5F3A">
      <w:pPr>
        <w:jc w:val="both"/>
        <w:rPr>
          <w:sz w:val="22"/>
          <w:szCs w:val="22"/>
        </w:rPr>
      </w:pPr>
    </w:p>
    <w:p w:rsidR="004F5F3A" w:rsidRPr="00495303" w:rsidRDefault="004F5F3A" w:rsidP="004F5F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495303">
        <w:rPr>
          <w:b/>
          <w:sz w:val="22"/>
          <w:szCs w:val="22"/>
        </w:rPr>
        <w:t>. Осенне - зимняя уборка территорий</w:t>
      </w:r>
    </w:p>
    <w:p w:rsidR="004F5F3A" w:rsidRPr="00495303" w:rsidRDefault="004F5F3A" w:rsidP="004F5F3A">
      <w:pPr>
        <w:jc w:val="center"/>
        <w:rPr>
          <w:b/>
          <w:sz w:val="22"/>
          <w:szCs w:val="22"/>
        </w:rPr>
      </w:pPr>
    </w:p>
    <w:p w:rsidR="004F5F3A" w:rsidRPr="00495303" w:rsidRDefault="004F5F3A" w:rsidP="004F5F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5</w:t>
      </w:r>
      <w:r w:rsidRPr="00495303">
        <w:rPr>
          <w:sz w:val="22"/>
          <w:szCs w:val="22"/>
        </w:rPr>
        <w:t xml:space="preserve">.1. В период с 15 октября по 15 апреля устанавливается осенне - зимняя уборка, предусматривающая уборку и вывоз мусора, сгребание и подметание снега, скалывание снега и льда, обработку дорожных покрытий тротуаров и дворов </w:t>
      </w:r>
      <w:proofErr w:type="spellStart"/>
      <w:r w:rsidRPr="00495303">
        <w:rPr>
          <w:sz w:val="22"/>
          <w:szCs w:val="22"/>
        </w:rPr>
        <w:t>противогололедными</w:t>
      </w:r>
      <w:proofErr w:type="spellEnd"/>
      <w:r w:rsidRPr="00495303">
        <w:rPr>
          <w:sz w:val="22"/>
          <w:szCs w:val="22"/>
        </w:rPr>
        <w:t xml:space="preserve"> материалами. Эти работы должны проводиться так, чтобы обеспечить проезд общественного транспорта и передвижений пешеходов.</w:t>
      </w:r>
    </w:p>
    <w:p w:rsidR="004F5F3A" w:rsidRPr="00495303" w:rsidRDefault="004F5F3A" w:rsidP="004F5F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5</w:t>
      </w:r>
      <w:r w:rsidRPr="00495303">
        <w:rPr>
          <w:sz w:val="22"/>
          <w:szCs w:val="22"/>
        </w:rPr>
        <w:t>.2. Очистка крыш от снега и удаление наростов на карнизах, крышах и водосточных трубах должны производиться систематически силами и средствами  владельцев и арендаторов зданий, сооружений  с обязательным соблюдением мер предосторожности, во избежание несчастных случаев с пешеходами и повреждений воздушных сетей, светильников и зеленых насаждений.  Сброшенный с крыш снег должен быть немедленно вывезен.</w:t>
      </w:r>
    </w:p>
    <w:p w:rsidR="004F5F3A" w:rsidRPr="00495303" w:rsidRDefault="004F5F3A" w:rsidP="004F5F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5</w:t>
      </w:r>
      <w:r w:rsidRPr="00495303">
        <w:rPr>
          <w:sz w:val="22"/>
          <w:szCs w:val="22"/>
        </w:rPr>
        <w:t>.3. Механизированная посыпка улиц производится разрешенными для этих целей материалами в плановом порядке.</w:t>
      </w:r>
    </w:p>
    <w:p w:rsidR="004F5F3A" w:rsidRPr="00495303" w:rsidRDefault="004F5F3A" w:rsidP="004F5F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5</w:t>
      </w:r>
      <w:r w:rsidRPr="00495303">
        <w:rPr>
          <w:sz w:val="22"/>
          <w:szCs w:val="22"/>
        </w:rPr>
        <w:t>.4. Запрещается посыпать тротуары солью.</w:t>
      </w:r>
    </w:p>
    <w:p w:rsidR="004F5F3A" w:rsidRPr="00495303" w:rsidRDefault="004F5F3A" w:rsidP="004F5F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5</w:t>
      </w:r>
      <w:r w:rsidRPr="00495303">
        <w:rPr>
          <w:sz w:val="22"/>
          <w:szCs w:val="22"/>
        </w:rPr>
        <w:t>.5. Во время гололеда владельцам территорий следует посыпать тротуары, пешеходные дорожки песком, обеспечить их содержание в безопасном для движения состоянии.</w:t>
      </w:r>
    </w:p>
    <w:p w:rsidR="004F5F3A" w:rsidRPr="00495303" w:rsidRDefault="004F5F3A" w:rsidP="004F5F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5.</w:t>
      </w:r>
      <w:r w:rsidRPr="00495303">
        <w:rPr>
          <w:sz w:val="22"/>
          <w:szCs w:val="22"/>
        </w:rPr>
        <w:t>6. Запрещается перемещение, переброска и складирование скола льда, загрязненного снега на площадях зеленых насаждений.</w:t>
      </w:r>
    </w:p>
    <w:p w:rsidR="004F5F3A" w:rsidRPr="00495303" w:rsidRDefault="004F5F3A" w:rsidP="004F5F3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5</w:t>
      </w:r>
      <w:r w:rsidRPr="00495303">
        <w:rPr>
          <w:sz w:val="22"/>
          <w:szCs w:val="22"/>
        </w:rPr>
        <w:t xml:space="preserve">.7. Запрещается организация снежных свалок на </w:t>
      </w:r>
      <w:proofErr w:type="spellStart"/>
      <w:r w:rsidRPr="00495303">
        <w:rPr>
          <w:sz w:val="22"/>
          <w:szCs w:val="22"/>
        </w:rPr>
        <w:t>водоохранные</w:t>
      </w:r>
      <w:proofErr w:type="spellEnd"/>
      <w:r w:rsidRPr="00495303">
        <w:rPr>
          <w:sz w:val="22"/>
          <w:szCs w:val="22"/>
        </w:rPr>
        <w:t xml:space="preserve"> зоны водных объектов.</w:t>
      </w:r>
    </w:p>
    <w:p w:rsidR="004F5F3A" w:rsidRPr="00495303" w:rsidRDefault="004F5F3A" w:rsidP="004F5F3A">
      <w:pPr>
        <w:jc w:val="both"/>
        <w:rPr>
          <w:sz w:val="22"/>
          <w:szCs w:val="22"/>
        </w:rPr>
      </w:pPr>
    </w:p>
    <w:p w:rsidR="004F5F3A" w:rsidRPr="00495303" w:rsidRDefault="004F5F3A" w:rsidP="004F5F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495303">
        <w:rPr>
          <w:b/>
          <w:sz w:val="22"/>
          <w:szCs w:val="22"/>
        </w:rPr>
        <w:t>. Весенне - летняя уборка территорий</w:t>
      </w:r>
    </w:p>
    <w:p w:rsidR="004F5F3A" w:rsidRPr="00495303" w:rsidRDefault="004F5F3A" w:rsidP="004F5F3A">
      <w:pPr>
        <w:jc w:val="both"/>
        <w:rPr>
          <w:sz w:val="22"/>
          <w:szCs w:val="22"/>
        </w:rPr>
      </w:pPr>
    </w:p>
    <w:p w:rsidR="004F5F3A" w:rsidRPr="00495303" w:rsidRDefault="004F5F3A" w:rsidP="004F5F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6</w:t>
      </w:r>
      <w:r w:rsidRPr="00495303">
        <w:rPr>
          <w:sz w:val="22"/>
          <w:szCs w:val="22"/>
        </w:rPr>
        <w:t>.1. В период с 16 апреля по 14 октября устанавливается весенне - летняя уборка, предусматривающая подметание дорожных покрытий и тротуаров, уборку остановок общественного транспорта, погрузку и вывоз мусора и грунта.</w:t>
      </w:r>
    </w:p>
    <w:p w:rsidR="004F5F3A" w:rsidRPr="00495303" w:rsidRDefault="004F5F3A" w:rsidP="004F5F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6</w:t>
      </w:r>
      <w:r w:rsidRPr="00495303">
        <w:rPr>
          <w:sz w:val="22"/>
          <w:szCs w:val="22"/>
        </w:rPr>
        <w:t>.2. Запрещается в период не выпадения осадков производить механизированную уборку улиц и подметания без увлажнения.</w:t>
      </w:r>
    </w:p>
    <w:p w:rsidR="00D425DD" w:rsidRPr="004F5F3A" w:rsidRDefault="004F5F3A" w:rsidP="004F5F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6</w:t>
      </w:r>
      <w:r w:rsidRPr="00495303">
        <w:rPr>
          <w:sz w:val="22"/>
          <w:szCs w:val="22"/>
        </w:rPr>
        <w:t>.3. Обочины дорог должны быть очищены от крупногабаритного материала (КГМ) и другого мусора, а трава вдоль дороги скошена.</w:t>
      </w:r>
    </w:p>
    <w:p w:rsidR="009135E4" w:rsidRPr="00495303" w:rsidRDefault="009135E4" w:rsidP="009135E4">
      <w:pPr>
        <w:jc w:val="center"/>
        <w:rPr>
          <w:b/>
          <w:sz w:val="22"/>
          <w:szCs w:val="22"/>
        </w:rPr>
      </w:pPr>
    </w:p>
    <w:p w:rsidR="009135E4" w:rsidRPr="00495303" w:rsidRDefault="004F5F3A" w:rsidP="00CC5D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9135E4" w:rsidRPr="00495303">
        <w:rPr>
          <w:b/>
          <w:sz w:val="22"/>
          <w:szCs w:val="22"/>
        </w:rPr>
        <w:t>. Правила и нормы содержания жилых и нежилых зданий и сооружений</w:t>
      </w:r>
    </w:p>
    <w:p w:rsidR="009135E4" w:rsidRPr="00495303" w:rsidRDefault="009135E4" w:rsidP="009135E4">
      <w:pPr>
        <w:jc w:val="both"/>
        <w:rPr>
          <w:b/>
          <w:sz w:val="22"/>
          <w:szCs w:val="22"/>
        </w:rPr>
      </w:pPr>
    </w:p>
    <w:p w:rsidR="009135E4" w:rsidRPr="00495303" w:rsidRDefault="009135E4" w:rsidP="009135E4">
      <w:pPr>
        <w:jc w:val="both"/>
        <w:rPr>
          <w:sz w:val="22"/>
          <w:szCs w:val="22"/>
        </w:rPr>
      </w:pPr>
      <w:r w:rsidRPr="00495303">
        <w:rPr>
          <w:b/>
          <w:sz w:val="22"/>
          <w:szCs w:val="22"/>
        </w:rPr>
        <w:t xml:space="preserve">          </w:t>
      </w:r>
      <w:r w:rsidR="004F5F3A">
        <w:rPr>
          <w:sz w:val="22"/>
          <w:szCs w:val="22"/>
        </w:rPr>
        <w:t>7</w:t>
      </w:r>
      <w:r w:rsidR="00CC5DEF">
        <w:rPr>
          <w:sz w:val="22"/>
          <w:szCs w:val="22"/>
        </w:rPr>
        <w:t>.1</w:t>
      </w:r>
      <w:r w:rsidRPr="00495303">
        <w:rPr>
          <w:sz w:val="22"/>
          <w:szCs w:val="22"/>
        </w:rPr>
        <w:t>. Строительство, реконструкция, капитальный ремонт жилых домов, объектов социально-культурного, коммунального назначения и благоустройства, все виды внешнего оформления сел и деревень, а также оформление интерьеров зданий на территории сельского поселения должны производит</w:t>
      </w:r>
      <w:r w:rsidR="009A260A" w:rsidRPr="00495303">
        <w:rPr>
          <w:sz w:val="22"/>
          <w:szCs w:val="22"/>
        </w:rPr>
        <w:t>ь</w:t>
      </w:r>
      <w:r w:rsidRPr="00495303">
        <w:rPr>
          <w:sz w:val="22"/>
          <w:szCs w:val="22"/>
        </w:rPr>
        <w:t>ся в соответствии с действующим законодательством.</w:t>
      </w:r>
    </w:p>
    <w:p w:rsidR="009135E4" w:rsidRPr="00495303" w:rsidRDefault="00CC5DEF" w:rsidP="009135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F5F3A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9135E4" w:rsidRPr="00495303">
        <w:rPr>
          <w:sz w:val="22"/>
          <w:szCs w:val="22"/>
        </w:rPr>
        <w:t xml:space="preserve">2. Предприятия, организации, граждане, пользующиеся и (или) владеющие объектами недвижимости, в </w:t>
      </w:r>
      <w:proofErr w:type="spellStart"/>
      <w:r w:rsidR="009135E4" w:rsidRPr="00495303">
        <w:rPr>
          <w:sz w:val="22"/>
          <w:szCs w:val="22"/>
        </w:rPr>
        <w:t>т.ч</w:t>
      </w:r>
      <w:proofErr w:type="spellEnd"/>
      <w:r w:rsidR="009135E4" w:rsidRPr="00495303">
        <w:rPr>
          <w:sz w:val="22"/>
          <w:szCs w:val="22"/>
        </w:rPr>
        <w:t>. на праве личной собственности, обязаны их эксплуатировать в соответствии с установленными правилами и нормами технической эксплуатации, следить за состоянием и установкой всех видов внешнего благоустройства.</w:t>
      </w:r>
    </w:p>
    <w:p w:rsidR="009135E4" w:rsidRPr="00495303" w:rsidRDefault="00914AD4" w:rsidP="009135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F5F3A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9D7265" w:rsidRPr="00495303">
        <w:rPr>
          <w:sz w:val="22"/>
          <w:szCs w:val="22"/>
        </w:rPr>
        <w:t>3.</w:t>
      </w:r>
      <w:r w:rsidR="004D6805" w:rsidRPr="00495303">
        <w:rPr>
          <w:sz w:val="22"/>
          <w:szCs w:val="22"/>
        </w:rPr>
        <w:t xml:space="preserve"> Запрещается складирование и хранение строительных материалов, продукции, в </w:t>
      </w:r>
      <w:proofErr w:type="spellStart"/>
      <w:r w:rsidR="004D6805" w:rsidRPr="00495303">
        <w:rPr>
          <w:sz w:val="22"/>
          <w:szCs w:val="22"/>
        </w:rPr>
        <w:t>т.ч</w:t>
      </w:r>
      <w:proofErr w:type="spellEnd"/>
      <w:r w:rsidR="004D6805" w:rsidRPr="00495303">
        <w:rPr>
          <w:sz w:val="22"/>
          <w:szCs w:val="22"/>
        </w:rPr>
        <w:t>. сельскохозяйственной (сено, солома, навоз и т.п.), сырья, оборудования, мусора на территории общего пользования, в том числе за пределами придомовой территории, а так же на дорогах.</w:t>
      </w:r>
    </w:p>
    <w:p w:rsidR="004D6805" w:rsidRPr="00495303" w:rsidRDefault="00914AD4" w:rsidP="009135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F5F3A">
        <w:rPr>
          <w:sz w:val="22"/>
          <w:szCs w:val="22"/>
        </w:rPr>
        <w:t>7</w:t>
      </w:r>
      <w:r w:rsidR="004D6805" w:rsidRPr="00495303">
        <w:rPr>
          <w:sz w:val="22"/>
          <w:szCs w:val="22"/>
        </w:rPr>
        <w:t>.4. Строительство и другие организации при производстве строительных, ремонтно-строительных и восстановительных работ обязаны убирать остатки строительных</w:t>
      </w:r>
      <w:r w:rsidR="00790FBA" w:rsidRPr="00495303">
        <w:rPr>
          <w:sz w:val="22"/>
          <w:szCs w:val="22"/>
        </w:rPr>
        <w:t xml:space="preserve"> материалов, грунта и строительный мусор в процессе работы в однодневный срок после полного их окончания.</w:t>
      </w:r>
    </w:p>
    <w:p w:rsidR="00790FBA" w:rsidRPr="00495303" w:rsidRDefault="00914AD4" w:rsidP="009135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F5F3A">
        <w:rPr>
          <w:sz w:val="22"/>
          <w:szCs w:val="22"/>
        </w:rPr>
        <w:t>7</w:t>
      </w:r>
      <w:r w:rsidR="00790FBA" w:rsidRPr="00495303">
        <w:rPr>
          <w:sz w:val="22"/>
          <w:szCs w:val="22"/>
        </w:rPr>
        <w:t>.5. Отходы, образующиеся при строительстве, ремонте, реконструкции жилых и общественных зданий, а также объектов культурно-бытового назначения, вывозятся транспортом строительных организаций, имеющих лицензию на обращение с опасными отходами или заключается договор с организацией, имеющей лицензию на данный вид деятельности.</w:t>
      </w:r>
    </w:p>
    <w:p w:rsidR="00790FBA" w:rsidRPr="00495303" w:rsidRDefault="00914AD4" w:rsidP="009135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90FBA" w:rsidRPr="00495303">
        <w:rPr>
          <w:sz w:val="22"/>
          <w:szCs w:val="22"/>
        </w:rPr>
        <w:t xml:space="preserve">Запрещается выгружать вывозимый со строек-домовладений строительный мусор и грунт, в каких бы то ни было местах, кроме специально отведенных </w:t>
      </w:r>
      <w:r w:rsidR="002D6D59" w:rsidRPr="00495303">
        <w:rPr>
          <w:sz w:val="22"/>
          <w:szCs w:val="22"/>
        </w:rPr>
        <w:t>для этого целей мест, т.е. площадки ТБО.</w:t>
      </w:r>
    </w:p>
    <w:p w:rsidR="002D6D59" w:rsidRPr="00495303" w:rsidRDefault="00914AD4" w:rsidP="009135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F5F3A">
        <w:rPr>
          <w:sz w:val="22"/>
          <w:szCs w:val="22"/>
        </w:rPr>
        <w:t>7</w:t>
      </w:r>
      <w:r w:rsidR="002D6D59" w:rsidRPr="00495303">
        <w:rPr>
          <w:sz w:val="22"/>
          <w:szCs w:val="22"/>
        </w:rPr>
        <w:t>.6. Законченные строительством объекты принимаются приемочными комиссиями только после полного окончания работ по благоустройству, предусмотренных проектом согласно СНиП 03.01.04-87 «Приемка в эксплуатацию законченных строительством объектов».</w:t>
      </w:r>
    </w:p>
    <w:p w:rsidR="002A04A2" w:rsidRPr="00495303" w:rsidRDefault="002A04A2">
      <w:pPr>
        <w:jc w:val="both"/>
        <w:rPr>
          <w:sz w:val="22"/>
          <w:szCs w:val="22"/>
        </w:rPr>
      </w:pPr>
    </w:p>
    <w:p w:rsidR="002A04A2" w:rsidRPr="00495303" w:rsidRDefault="004F5F3A" w:rsidP="002A04A2">
      <w:pPr>
        <w:pStyle w:val="dash041e0431044b0447043d044b0439"/>
        <w:spacing w:before="24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2A04A2" w:rsidRPr="00495303">
        <w:rPr>
          <w:b/>
          <w:sz w:val="22"/>
          <w:szCs w:val="22"/>
        </w:rPr>
        <w:t>. Организация и проведение санитарного дня.</w:t>
      </w:r>
    </w:p>
    <w:p w:rsidR="002A04A2" w:rsidRPr="00495303" w:rsidRDefault="004F5F3A" w:rsidP="002A04A2">
      <w:pPr>
        <w:pStyle w:val="dash041e0431044b0447043d044b0439"/>
        <w:spacing w:before="24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2A04A2" w:rsidRPr="00495303">
        <w:rPr>
          <w:sz w:val="22"/>
          <w:szCs w:val="22"/>
        </w:rPr>
        <w:t>.1. Для проведения повсеместной периодической уборки территории сельского поселении  устанавливаются единые санитарные дни.</w:t>
      </w:r>
    </w:p>
    <w:p w:rsidR="002A04A2" w:rsidRPr="00495303" w:rsidRDefault="004F5F3A" w:rsidP="002A04A2">
      <w:pPr>
        <w:pStyle w:val="dash041e0431044b0447043d044b0439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2A04A2" w:rsidRPr="00495303">
        <w:rPr>
          <w:sz w:val="22"/>
          <w:szCs w:val="22"/>
        </w:rPr>
        <w:t>.2. Руководителям предприятий, организаций, учебных заведений, руководителям торговых, культурно – бытовых предприятий и население по месту жительства в этот день рекомендуется:</w:t>
      </w:r>
    </w:p>
    <w:p w:rsidR="002A04A2" w:rsidRPr="00495303" w:rsidRDefault="002A04A2" w:rsidP="002A04A2">
      <w:pPr>
        <w:pStyle w:val="dash041e0431044b0447043d044b0439"/>
        <w:ind w:firstLine="540"/>
        <w:jc w:val="both"/>
        <w:rPr>
          <w:sz w:val="22"/>
          <w:szCs w:val="22"/>
        </w:rPr>
      </w:pPr>
      <w:r w:rsidRPr="00495303">
        <w:rPr>
          <w:sz w:val="22"/>
          <w:szCs w:val="22"/>
        </w:rPr>
        <w:t>а) силами своих коллективов и транспорта произвести на своих территориях тщательную уборку с обязательным вывозом всего собранного мусора на полигон ТБО;</w:t>
      </w:r>
    </w:p>
    <w:p w:rsidR="002A04A2" w:rsidRPr="00495303" w:rsidRDefault="002A04A2" w:rsidP="002A04A2">
      <w:pPr>
        <w:pStyle w:val="dash041e0431044b0447043d044b0439"/>
        <w:ind w:firstLine="540"/>
        <w:jc w:val="both"/>
        <w:rPr>
          <w:sz w:val="22"/>
          <w:szCs w:val="22"/>
        </w:rPr>
      </w:pPr>
      <w:r w:rsidRPr="00495303">
        <w:rPr>
          <w:sz w:val="22"/>
          <w:szCs w:val="22"/>
        </w:rPr>
        <w:t>б) произвести чистку, при необходимости – покраску заборов и ограждений, цоколей зданий, мойку витрин, окон и парадных дверей.  </w:t>
      </w:r>
    </w:p>
    <w:p w:rsidR="002A04A2" w:rsidRPr="00495303" w:rsidRDefault="002A04A2" w:rsidP="002A04A2">
      <w:pPr>
        <w:jc w:val="center"/>
        <w:rPr>
          <w:sz w:val="22"/>
          <w:szCs w:val="22"/>
        </w:rPr>
      </w:pPr>
    </w:p>
    <w:p w:rsidR="00A92CCF" w:rsidRPr="00495303" w:rsidRDefault="00A92CCF" w:rsidP="00A92CCF">
      <w:pPr>
        <w:jc w:val="center"/>
        <w:rPr>
          <w:sz w:val="22"/>
          <w:szCs w:val="22"/>
        </w:rPr>
      </w:pPr>
    </w:p>
    <w:p w:rsidR="00A92CCF" w:rsidRPr="00495303" w:rsidRDefault="004F5F3A" w:rsidP="00A92C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A92CCF" w:rsidRPr="00495303">
        <w:rPr>
          <w:b/>
          <w:sz w:val="22"/>
          <w:szCs w:val="22"/>
        </w:rPr>
        <w:t>. Строительство, установка и содержание малых архитектурных форм освещения, вывесок, световых реклам</w:t>
      </w:r>
    </w:p>
    <w:p w:rsidR="00A92CCF" w:rsidRPr="00495303" w:rsidRDefault="00A92CCF" w:rsidP="00A92CCF">
      <w:pPr>
        <w:jc w:val="center"/>
        <w:rPr>
          <w:b/>
          <w:sz w:val="22"/>
          <w:szCs w:val="22"/>
        </w:rPr>
      </w:pPr>
    </w:p>
    <w:p w:rsidR="00A92CCF" w:rsidRPr="00495303" w:rsidRDefault="004F5F3A" w:rsidP="00A92C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9</w:t>
      </w:r>
      <w:r w:rsidR="00A92CCF" w:rsidRPr="00495303">
        <w:rPr>
          <w:sz w:val="22"/>
          <w:szCs w:val="22"/>
        </w:rPr>
        <w:t>.1. Строительство и установка малых архитектурных форм и элементов внешнего благоустройств</w:t>
      </w:r>
      <w:r w:rsidR="00C971A0" w:rsidRPr="00495303">
        <w:rPr>
          <w:sz w:val="22"/>
          <w:szCs w:val="22"/>
        </w:rPr>
        <w:t>а</w:t>
      </w:r>
      <w:r w:rsidR="00A92CCF" w:rsidRPr="00495303">
        <w:rPr>
          <w:sz w:val="22"/>
          <w:szCs w:val="22"/>
        </w:rPr>
        <w:t>: киосков, палаток, сезонных базаров, оград, заборов, газонных ограждений, стендов, афиш и объявлений, световых реклам, фонарей уличного освещения, опор, столбов осуществляется в соответствии с действующим законодательством.</w:t>
      </w:r>
    </w:p>
    <w:p w:rsidR="00A92CCF" w:rsidRPr="00495303" w:rsidRDefault="004F5F3A" w:rsidP="00A92CC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9</w:t>
      </w:r>
      <w:r w:rsidR="00A92CCF" w:rsidRPr="00495303">
        <w:rPr>
          <w:sz w:val="22"/>
          <w:szCs w:val="22"/>
        </w:rPr>
        <w:t xml:space="preserve">.2. Запрещается самовольная установка торговых киосков, павильоны, гаражей и иных хозяйственно-бытовых объектов, а также невыполнение требований об их сносе либо переносе. </w:t>
      </w:r>
    </w:p>
    <w:p w:rsidR="00CC5DEF" w:rsidRDefault="00A92CCF" w:rsidP="00A92CCF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</w:t>
      </w:r>
      <w:r w:rsidR="004F5F3A">
        <w:rPr>
          <w:sz w:val="22"/>
          <w:szCs w:val="22"/>
        </w:rPr>
        <w:t xml:space="preserve"> 9</w:t>
      </w:r>
      <w:r w:rsidR="00C26FE6" w:rsidRPr="00495303">
        <w:rPr>
          <w:sz w:val="22"/>
          <w:szCs w:val="22"/>
        </w:rPr>
        <w:t>.3.</w:t>
      </w:r>
      <w:r w:rsidRPr="00495303">
        <w:rPr>
          <w:sz w:val="22"/>
          <w:szCs w:val="22"/>
        </w:rPr>
        <w:t xml:space="preserve">Запрещается у магазинов, киосков, палаток, павильонов мелкорозничной торговли складировать тару и запасы товаров         </w:t>
      </w:r>
    </w:p>
    <w:p w:rsidR="00A92CCF" w:rsidRPr="00495303" w:rsidRDefault="00CC5DEF" w:rsidP="00CC5D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F5F3A">
        <w:rPr>
          <w:sz w:val="22"/>
          <w:szCs w:val="22"/>
        </w:rPr>
        <w:t>9</w:t>
      </w:r>
      <w:r w:rsidR="00A92CCF" w:rsidRPr="00495303">
        <w:rPr>
          <w:sz w:val="22"/>
          <w:szCs w:val="22"/>
        </w:rPr>
        <w:t>.4.Торговля в не установленных местах запрещена.</w:t>
      </w:r>
    </w:p>
    <w:p w:rsidR="00C26FE6" w:rsidRPr="00495303" w:rsidRDefault="00A92CCF" w:rsidP="00A92CCF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</w:t>
      </w:r>
      <w:r w:rsidR="004F5F3A">
        <w:rPr>
          <w:sz w:val="22"/>
          <w:szCs w:val="22"/>
        </w:rPr>
        <w:t>9</w:t>
      </w:r>
      <w:r w:rsidR="00C26FE6" w:rsidRPr="00495303">
        <w:rPr>
          <w:sz w:val="22"/>
          <w:szCs w:val="22"/>
        </w:rPr>
        <w:t>.5.Запрещается торговать гражданам овощами, фруктами, животноводческими продуктами, семечками и другими предметами на улицах, площадях и в других местах, не отведенных для этих целей.</w:t>
      </w:r>
    </w:p>
    <w:p w:rsidR="00A92CCF" w:rsidRPr="00495303" w:rsidRDefault="004F5F3A" w:rsidP="00A92C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9</w:t>
      </w:r>
      <w:r w:rsidR="00C26FE6" w:rsidRPr="00495303">
        <w:rPr>
          <w:sz w:val="22"/>
          <w:szCs w:val="22"/>
        </w:rPr>
        <w:t>.6. Уличная торговля, в том числе сезонная, допускается в специально отведенных местах при условии согласования с органами санитарной службы.</w:t>
      </w:r>
    </w:p>
    <w:p w:rsidR="00C26FE6" w:rsidRPr="00495303" w:rsidRDefault="004F5F3A" w:rsidP="00A92C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9</w:t>
      </w:r>
      <w:r w:rsidR="00C26FE6" w:rsidRPr="00495303">
        <w:rPr>
          <w:sz w:val="22"/>
          <w:szCs w:val="22"/>
        </w:rPr>
        <w:t>.7. Запрещаетс</w:t>
      </w:r>
      <w:r w:rsidR="008B1B65" w:rsidRPr="00495303">
        <w:rPr>
          <w:sz w:val="22"/>
          <w:szCs w:val="22"/>
        </w:rPr>
        <w:t>я оставлять на улицах, площадях</w:t>
      </w:r>
      <w:r w:rsidR="00C26FE6" w:rsidRPr="00495303">
        <w:rPr>
          <w:sz w:val="22"/>
          <w:szCs w:val="22"/>
        </w:rPr>
        <w:t xml:space="preserve"> и других местах после окончания сезонной торговли передвижные тележки, лотки, другое торговое оборудование и территорию, не убранную после торговли.</w:t>
      </w:r>
    </w:p>
    <w:p w:rsidR="00C26FE6" w:rsidRPr="00495303" w:rsidRDefault="004F5F3A" w:rsidP="00A92C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9</w:t>
      </w:r>
      <w:r w:rsidR="00C26FE6" w:rsidRPr="00495303">
        <w:rPr>
          <w:sz w:val="22"/>
          <w:szCs w:val="22"/>
        </w:rPr>
        <w:t>.8. Запрещается содержание уличного освещения в неисправном состоянии.</w:t>
      </w:r>
    </w:p>
    <w:p w:rsidR="00C26FE6" w:rsidRPr="00495303" w:rsidRDefault="004F5F3A" w:rsidP="00A92C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9</w:t>
      </w:r>
      <w:r w:rsidR="00972577" w:rsidRPr="00495303">
        <w:rPr>
          <w:sz w:val="22"/>
          <w:szCs w:val="22"/>
        </w:rPr>
        <w:t>.9. Рекламные конструкции и средства наружной информации должны размещаться в установленных местах и содержаться в надлежащем состоянии.</w:t>
      </w:r>
    </w:p>
    <w:p w:rsidR="00972577" w:rsidRPr="00495303" w:rsidRDefault="00972577" w:rsidP="00A92CCF">
      <w:pPr>
        <w:jc w:val="both"/>
        <w:rPr>
          <w:sz w:val="22"/>
          <w:szCs w:val="22"/>
        </w:rPr>
      </w:pPr>
    </w:p>
    <w:p w:rsidR="00972577" w:rsidRPr="00495303" w:rsidRDefault="004F5F3A" w:rsidP="009725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972577" w:rsidRPr="00495303">
        <w:rPr>
          <w:b/>
          <w:sz w:val="22"/>
          <w:szCs w:val="22"/>
        </w:rPr>
        <w:t>. Требование к озеленению и содержанию зеленых насаждений</w:t>
      </w:r>
    </w:p>
    <w:p w:rsidR="00972577" w:rsidRPr="00495303" w:rsidRDefault="00972577" w:rsidP="00972577">
      <w:pPr>
        <w:jc w:val="center"/>
        <w:rPr>
          <w:b/>
          <w:sz w:val="22"/>
          <w:szCs w:val="22"/>
        </w:rPr>
      </w:pPr>
    </w:p>
    <w:p w:rsidR="00972577" w:rsidRPr="00495303" w:rsidRDefault="004F5F3A" w:rsidP="009725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10</w:t>
      </w:r>
      <w:r w:rsidR="00972577" w:rsidRPr="00495303">
        <w:rPr>
          <w:sz w:val="22"/>
          <w:szCs w:val="22"/>
        </w:rPr>
        <w:t>.1. Все зеленые насаждения составляют неприкосновенные зеленые фонды. Содержание зеленых насаждений осуществляется в соответствии с действующим законодательством и нормативными правовыми актами сельского поселения.</w:t>
      </w:r>
    </w:p>
    <w:p w:rsidR="00972577" w:rsidRPr="00495303" w:rsidRDefault="004F5F3A" w:rsidP="009725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10</w:t>
      </w:r>
      <w:r w:rsidR="00972577" w:rsidRPr="00495303">
        <w:rPr>
          <w:sz w:val="22"/>
          <w:szCs w:val="22"/>
        </w:rPr>
        <w:t>.2. Ответственность за сохранность зеленых насаждений, правильный и современный уход в соответствии с существующими правилами, несут предприятия, организации, граждане</w:t>
      </w:r>
      <w:r w:rsidR="00CC5DEF">
        <w:rPr>
          <w:sz w:val="22"/>
          <w:szCs w:val="22"/>
        </w:rPr>
        <w:t>.</w:t>
      </w:r>
    </w:p>
    <w:p w:rsidR="00972577" w:rsidRPr="00495303" w:rsidRDefault="004F5F3A" w:rsidP="009725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10</w:t>
      </w:r>
      <w:r w:rsidR="00972577" w:rsidRPr="00495303">
        <w:rPr>
          <w:sz w:val="22"/>
          <w:szCs w:val="22"/>
        </w:rPr>
        <w:t>.3. Для обеспечения сохранности зеленых насаждений, водоемов и т.д. не допускается их загрязнение. Во время строительных работ в</w:t>
      </w:r>
      <w:r w:rsidR="006D7053" w:rsidRPr="00495303">
        <w:rPr>
          <w:sz w:val="22"/>
          <w:szCs w:val="22"/>
        </w:rPr>
        <w:t xml:space="preserve"> зоне</w:t>
      </w:r>
      <w:r w:rsidR="00972577" w:rsidRPr="00495303">
        <w:rPr>
          <w:sz w:val="22"/>
          <w:szCs w:val="22"/>
        </w:rPr>
        <w:t xml:space="preserve"> зеленых насаждений должны соблюдаться требования  проекта организации строительства. </w:t>
      </w:r>
    </w:p>
    <w:p w:rsidR="006D7053" w:rsidRPr="00495303" w:rsidRDefault="004F5F3A" w:rsidP="009725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10</w:t>
      </w:r>
      <w:r w:rsidR="006D7053" w:rsidRPr="00495303">
        <w:rPr>
          <w:sz w:val="22"/>
          <w:szCs w:val="22"/>
        </w:rPr>
        <w:t>.4. Пересадка или вырубка деревьев</w:t>
      </w:r>
      <w:r w:rsidR="00DC646D" w:rsidRPr="00495303">
        <w:rPr>
          <w:sz w:val="22"/>
          <w:szCs w:val="22"/>
        </w:rPr>
        <w:t xml:space="preserve"> и кустарников, в том числе сухостойных и больных, без соответствующего разрешения Исполнительного комитета не допускается. Ущерб зеленым насаждениям, причиненный предприятиями, учреждениями, организациями, а также гражданами, должен возмещаться причинившими ущерб гражданами, должностными лицами и работниками соответствующих предприятий в установленном действующим законодательством порядке. </w:t>
      </w:r>
    </w:p>
    <w:p w:rsidR="00DC646D" w:rsidRPr="00495303" w:rsidRDefault="004F5F3A" w:rsidP="009725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10</w:t>
      </w:r>
      <w:r w:rsidR="00DC646D" w:rsidRPr="00495303">
        <w:rPr>
          <w:sz w:val="22"/>
          <w:szCs w:val="22"/>
        </w:rPr>
        <w:t>.5. На озелененных территориях запрещается:</w:t>
      </w:r>
    </w:p>
    <w:p w:rsidR="00DC646D" w:rsidRPr="00495303" w:rsidRDefault="00DC646D" w:rsidP="00972577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- складировать любые материалы;</w:t>
      </w:r>
    </w:p>
    <w:p w:rsidR="00DC646D" w:rsidRPr="00495303" w:rsidRDefault="00DC646D" w:rsidP="00972577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- </w:t>
      </w:r>
      <w:r w:rsidR="003D71BE" w:rsidRPr="00495303">
        <w:rPr>
          <w:sz w:val="22"/>
          <w:szCs w:val="22"/>
        </w:rPr>
        <w:t>применять чистый торф в качестве растительного грунта;</w:t>
      </w:r>
    </w:p>
    <w:p w:rsidR="003D71BE" w:rsidRPr="00495303" w:rsidRDefault="003D71BE" w:rsidP="00972577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- устраивать свалки мусора, снега и люда, за исключением чистого снега, полученного от расчистки садово-парковых дорожек;</w:t>
      </w:r>
    </w:p>
    <w:p w:rsidR="003D71BE" w:rsidRPr="00495303" w:rsidRDefault="003D71BE" w:rsidP="00972577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- сбрасывать снег с крыш на участки, занятые насаждениями, без принятия мер, обеспечивающих сохранность деревьев и кустарников;</w:t>
      </w:r>
    </w:p>
    <w:p w:rsidR="003D71BE" w:rsidRPr="00495303" w:rsidRDefault="003D71BE" w:rsidP="00972577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- посыпать химическими препаратами тротуары, проезжие им прогулочные дороги и иные покрытия, не разрешенные к применению;</w:t>
      </w:r>
    </w:p>
    <w:p w:rsidR="003D71BE" w:rsidRPr="00495303" w:rsidRDefault="003D71BE" w:rsidP="00972577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- ходить, сидеть и лежать на газонах (исключая луговые), устраивать игры;</w:t>
      </w:r>
    </w:p>
    <w:p w:rsidR="003D71BE" w:rsidRPr="00495303" w:rsidRDefault="003D71BE" w:rsidP="00972577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- разжигать костры и нарушать правила противопожарной охраны;</w:t>
      </w:r>
    </w:p>
    <w:p w:rsidR="003D71BE" w:rsidRPr="00495303" w:rsidRDefault="003D71BE" w:rsidP="00972577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- проводить разрытия для прокладки инженерных коммуникаций без согласования с органами местного самоуправления в установленном порядке;</w:t>
      </w:r>
    </w:p>
    <w:p w:rsidR="003D71BE" w:rsidRPr="00495303" w:rsidRDefault="003D71BE" w:rsidP="003D71BE">
      <w:pPr>
        <w:jc w:val="center"/>
        <w:rPr>
          <w:sz w:val="22"/>
          <w:szCs w:val="22"/>
        </w:rPr>
      </w:pPr>
    </w:p>
    <w:p w:rsidR="003D71BE" w:rsidRPr="00495303" w:rsidRDefault="004F5F3A" w:rsidP="003D71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3D71BE" w:rsidRPr="00495303">
        <w:rPr>
          <w:b/>
          <w:sz w:val="22"/>
          <w:szCs w:val="22"/>
        </w:rPr>
        <w:t>. Содержание домашних животных и скота на территории населенных пунктов сельского поселения</w:t>
      </w:r>
    </w:p>
    <w:p w:rsidR="00887E4D" w:rsidRPr="00495303" w:rsidRDefault="00887E4D" w:rsidP="00257283">
      <w:pPr>
        <w:jc w:val="both"/>
        <w:rPr>
          <w:sz w:val="22"/>
          <w:szCs w:val="22"/>
        </w:rPr>
      </w:pPr>
    </w:p>
    <w:p w:rsidR="00257283" w:rsidRPr="00495303" w:rsidRDefault="004F5F3A" w:rsidP="00257283">
      <w:pPr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</w:t>
      </w:r>
      <w:r w:rsidR="00257283" w:rsidRPr="00495303">
        <w:rPr>
          <w:color w:val="000000"/>
          <w:sz w:val="22"/>
          <w:szCs w:val="22"/>
        </w:rPr>
        <w:t>.1. Владельцам животных необходимо предотвращать опасное воздействие своих животных на других животных и людей, а также обеспечивать тишину для окружающих в соответствии  с санитарными нормами, соблюдать действующие санитарно – гигиенические и ветеринарные правила. На территории муниципального образования запрещается выгул собак без поводка и намордника.</w:t>
      </w:r>
    </w:p>
    <w:p w:rsidR="00257283" w:rsidRPr="00495303" w:rsidRDefault="004F5F3A" w:rsidP="00257283">
      <w:pPr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</w:t>
      </w:r>
      <w:r w:rsidR="00257283" w:rsidRPr="00495303">
        <w:rPr>
          <w:color w:val="000000"/>
          <w:sz w:val="22"/>
          <w:szCs w:val="22"/>
        </w:rPr>
        <w:t>.2. Владельцы собак, имеющие в пользовании земельный участок, могут содержать собак в свободном выгуле только на хорошо огороженной территорий или на привязи. О наличии собаки должна быть сделана предупреждающая надпись при входе на участок.</w:t>
      </w:r>
    </w:p>
    <w:p w:rsidR="00257283" w:rsidRPr="00495303" w:rsidRDefault="004F5F3A" w:rsidP="00257283">
      <w:pPr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</w:t>
      </w:r>
      <w:r w:rsidR="00257283" w:rsidRPr="00495303">
        <w:rPr>
          <w:color w:val="000000"/>
          <w:sz w:val="22"/>
          <w:szCs w:val="22"/>
        </w:rPr>
        <w:t>.3. Запрещается передвижение сельскохозяйственных животных на территории муниципального образования без сопровождающих лиц.</w:t>
      </w:r>
    </w:p>
    <w:p w:rsidR="00257283" w:rsidRPr="00495303" w:rsidRDefault="004F5F3A" w:rsidP="00257283">
      <w:pPr>
        <w:ind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11</w:t>
      </w:r>
      <w:r w:rsidR="00257283" w:rsidRPr="00495303">
        <w:rPr>
          <w:color w:val="000000"/>
          <w:sz w:val="22"/>
          <w:szCs w:val="22"/>
        </w:rPr>
        <w:t>.4. Выпас сельскохозяйственных животных обязаны осуществлять на специально отведенных администрацией муниципального образования местах выпаса под наблюдением владельца или уполномоченного им лица.</w:t>
      </w:r>
      <w:r w:rsidR="00257283" w:rsidRPr="00495303">
        <w:rPr>
          <w:sz w:val="22"/>
          <w:szCs w:val="22"/>
        </w:rPr>
        <w:t xml:space="preserve"> Материальную ответственность за ущерб, причиненный самовольной пастьбой скота, уничтожением или повреждением саженцев и зеленых насаждений, несут владельцы скота.</w:t>
      </w:r>
    </w:p>
    <w:p w:rsidR="00257283" w:rsidRPr="00495303" w:rsidRDefault="004F5F3A" w:rsidP="00257283">
      <w:pPr>
        <w:ind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11</w:t>
      </w:r>
      <w:r w:rsidR="00257283" w:rsidRPr="00495303">
        <w:rPr>
          <w:color w:val="000000"/>
          <w:sz w:val="22"/>
          <w:szCs w:val="22"/>
        </w:rPr>
        <w:t>.</w:t>
      </w:r>
      <w:r w:rsidR="00257283" w:rsidRPr="00495303">
        <w:rPr>
          <w:sz w:val="22"/>
          <w:szCs w:val="22"/>
        </w:rPr>
        <w:t>5. При прогоне животных по улицам населенного пункта не допускать порчи изгородей, зеленых насаждений, клумб, размещенных возле частных домовладений и организации.</w:t>
      </w:r>
    </w:p>
    <w:p w:rsidR="00257283" w:rsidRPr="00495303" w:rsidRDefault="004F5F3A" w:rsidP="00257283">
      <w:pPr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</w:t>
      </w:r>
      <w:r w:rsidR="00257283" w:rsidRPr="00495303">
        <w:rPr>
          <w:color w:val="000000"/>
          <w:sz w:val="22"/>
          <w:szCs w:val="22"/>
        </w:rPr>
        <w:t>.6. Собаки и кошки, независимо от породы и назначения (в том числе и имеющие ошейник с номерным знаком), находящиеся на улицах или в иных общественных местах без сопровождающего лица подлежат отлову с последующим бескровным усыплением невостребованных животных.</w:t>
      </w:r>
    </w:p>
    <w:p w:rsidR="00257283" w:rsidRPr="00495303" w:rsidRDefault="004F5F3A" w:rsidP="00257283">
      <w:pPr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</w:t>
      </w:r>
      <w:r w:rsidR="00257283" w:rsidRPr="00495303">
        <w:rPr>
          <w:color w:val="000000"/>
          <w:sz w:val="22"/>
          <w:szCs w:val="22"/>
        </w:rPr>
        <w:t>.7. Отлов бродячих животных осуществляется специализированным организациям по договорам с администрацией муниципального образования в пределах средств, предусмотренных в бюджете муниципального образования на эти цели.</w:t>
      </w:r>
    </w:p>
    <w:p w:rsidR="00257283" w:rsidRPr="00495303" w:rsidRDefault="004F5F3A" w:rsidP="00257283">
      <w:pPr>
        <w:ind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11</w:t>
      </w:r>
      <w:r w:rsidR="00257283" w:rsidRPr="00495303">
        <w:rPr>
          <w:color w:val="000000"/>
          <w:sz w:val="22"/>
          <w:szCs w:val="22"/>
        </w:rPr>
        <w:t>.</w:t>
      </w:r>
      <w:r w:rsidR="00257283" w:rsidRPr="00495303">
        <w:rPr>
          <w:sz w:val="22"/>
          <w:szCs w:val="22"/>
        </w:rPr>
        <w:t>8. Основные принципы, условия содержания домашних животных, правила выгула собак устанавливаются Законом Республики Татарстан от 07.03.2014 г. №16-ЗРТ "Об отдельных вопросах содержания домашних животных в Республике Татарстан".</w:t>
      </w:r>
    </w:p>
    <w:p w:rsidR="00887E4D" w:rsidRPr="00495303" w:rsidRDefault="00887E4D" w:rsidP="003D71BE">
      <w:pPr>
        <w:jc w:val="both"/>
        <w:rPr>
          <w:sz w:val="22"/>
          <w:szCs w:val="22"/>
        </w:rPr>
      </w:pPr>
    </w:p>
    <w:p w:rsidR="00887E4D" w:rsidRPr="00495303" w:rsidRDefault="004E3BB3" w:rsidP="00887E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 w:rsidR="00887E4D" w:rsidRPr="00495303">
        <w:rPr>
          <w:b/>
          <w:sz w:val="22"/>
          <w:szCs w:val="22"/>
        </w:rPr>
        <w:t>. Содержание водоемов, кладбищ на территории сельского поселения</w:t>
      </w:r>
    </w:p>
    <w:p w:rsidR="00DC646D" w:rsidRPr="00495303" w:rsidRDefault="00DC646D" w:rsidP="00972577">
      <w:pPr>
        <w:jc w:val="both"/>
        <w:rPr>
          <w:sz w:val="22"/>
          <w:szCs w:val="22"/>
        </w:rPr>
      </w:pPr>
    </w:p>
    <w:p w:rsidR="00887E4D" w:rsidRPr="00495303" w:rsidRDefault="004E3BB3" w:rsidP="009725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12</w:t>
      </w:r>
      <w:r w:rsidR="00887E4D" w:rsidRPr="00495303">
        <w:rPr>
          <w:sz w:val="22"/>
          <w:szCs w:val="22"/>
        </w:rPr>
        <w:t>.1. Содержание водоемов осуществляется владельцами территорий и балансодержателями.</w:t>
      </w:r>
    </w:p>
    <w:p w:rsidR="00887E4D" w:rsidRPr="00495303" w:rsidRDefault="004E3BB3" w:rsidP="009725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12</w:t>
      </w:r>
      <w:r w:rsidR="00887E4D" w:rsidRPr="00495303">
        <w:rPr>
          <w:sz w:val="22"/>
          <w:szCs w:val="22"/>
        </w:rPr>
        <w:t>.2. Водоемы запрещается:</w:t>
      </w:r>
    </w:p>
    <w:p w:rsidR="00887E4D" w:rsidRPr="00495303" w:rsidRDefault="00887E4D" w:rsidP="00972577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- засорять, загрязнять или устраивать запруды;</w:t>
      </w:r>
    </w:p>
    <w:p w:rsidR="005A7106" w:rsidRPr="00495303" w:rsidRDefault="005A7106" w:rsidP="00972577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-</w:t>
      </w:r>
      <w:r w:rsidR="006C4D8C" w:rsidRPr="00495303">
        <w:rPr>
          <w:sz w:val="22"/>
          <w:szCs w:val="22"/>
        </w:rPr>
        <w:t xml:space="preserve"> </w:t>
      </w:r>
      <w:r w:rsidRPr="00495303">
        <w:rPr>
          <w:sz w:val="22"/>
          <w:szCs w:val="22"/>
        </w:rPr>
        <w:t>загрязнять сточными водами, промышленными отходами, другими сбросами;</w:t>
      </w:r>
    </w:p>
    <w:p w:rsidR="005A7106" w:rsidRPr="00495303" w:rsidRDefault="004E3BB3" w:rsidP="009725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12</w:t>
      </w:r>
      <w:r w:rsidR="005A7106" w:rsidRPr="00495303">
        <w:rPr>
          <w:sz w:val="22"/>
          <w:szCs w:val="22"/>
        </w:rPr>
        <w:t>.3. На территории водоемов запрещается:</w:t>
      </w:r>
    </w:p>
    <w:p w:rsidR="005A7106" w:rsidRPr="00495303" w:rsidRDefault="005A7106" w:rsidP="00972577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- мыть автотранспорт;</w:t>
      </w:r>
    </w:p>
    <w:p w:rsidR="005A7106" w:rsidRPr="00495303" w:rsidRDefault="005A7106" w:rsidP="00972577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- проводить выпас скота;</w:t>
      </w:r>
    </w:p>
    <w:p w:rsidR="005A7106" w:rsidRPr="00495303" w:rsidRDefault="005A7106" w:rsidP="00972577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- купать животных;</w:t>
      </w:r>
    </w:p>
    <w:p w:rsidR="005A7106" w:rsidRPr="00495303" w:rsidRDefault="005A7106" w:rsidP="00972577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- стирать белье.</w:t>
      </w:r>
    </w:p>
    <w:p w:rsidR="005A7106" w:rsidRPr="00495303" w:rsidRDefault="004E3BB3" w:rsidP="009725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12</w:t>
      </w:r>
      <w:r w:rsidR="005A7106" w:rsidRPr="00495303">
        <w:rPr>
          <w:sz w:val="22"/>
          <w:szCs w:val="22"/>
        </w:rPr>
        <w:t>.4. На территории кладбищ и сооружений похоронного назначения предусматривается зона зеленых насаждений, стоянка для автотранспорта, урны для сбора мусора, площадки для мусоросборников с подъездами к ним.</w:t>
      </w:r>
    </w:p>
    <w:p w:rsidR="005A7106" w:rsidRDefault="005A7106" w:rsidP="00972577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Запрещается загромождение и засорение территории металлическим ломом, строительными и бытовыми отходами и другими материалами. Хранить негабаритные отходы должны на специальных площа</w:t>
      </w:r>
      <w:r w:rsidR="00D42409" w:rsidRPr="00495303">
        <w:rPr>
          <w:sz w:val="22"/>
          <w:szCs w:val="22"/>
        </w:rPr>
        <w:t>дках.</w:t>
      </w:r>
    </w:p>
    <w:p w:rsidR="00D72D8D" w:rsidRDefault="00D72D8D" w:rsidP="00972577">
      <w:pPr>
        <w:jc w:val="both"/>
        <w:rPr>
          <w:sz w:val="22"/>
          <w:szCs w:val="22"/>
        </w:rPr>
      </w:pPr>
    </w:p>
    <w:p w:rsidR="00D72D8D" w:rsidRPr="00D72D8D" w:rsidRDefault="00D72D8D" w:rsidP="00D72D8D">
      <w:pPr>
        <w:pStyle w:val="1"/>
        <w:rPr>
          <w:rFonts w:ascii="Times New Roman" w:hAnsi="Times New Roman"/>
          <w:sz w:val="22"/>
          <w:szCs w:val="22"/>
        </w:rPr>
      </w:pPr>
      <w:bookmarkStart w:id="1" w:name="sub_370"/>
      <w:r w:rsidRPr="00D72D8D">
        <w:rPr>
          <w:rFonts w:ascii="Times New Roman" w:hAnsi="Times New Roman"/>
          <w:sz w:val="22"/>
          <w:szCs w:val="22"/>
        </w:rPr>
        <w:t>13. Содержание дорог</w:t>
      </w:r>
    </w:p>
    <w:p w:rsidR="00D72D8D" w:rsidRPr="00D72D8D" w:rsidRDefault="00D72D8D" w:rsidP="00D72D8D"/>
    <w:p w:rsidR="00267DC0" w:rsidRPr="00267DC0" w:rsidRDefault="00267DC0" w:rsidP="00267DC0">
      <w:pPr>
        <w:ind w:firstLine="708"/>
        <w:rPr>
          <w:sz w:val="22"/>
          <w:szCs w:val="22"/>
        </w:rPr>
      </w:pPr>
      <w:bookmarkStart w:id="2" w:name="sub_1054"/>
      <w:bookmarkStart w:id="3" w:name="sub_1055"/>
      <w:bookmarkEnd w:id="1"/>
      <w:r>
        <w:rPr>
          <w:sz w:val="22"/>
          <w:szCs w:val="22"/>
        </w:rPr>
        <w:t>13.1</w:t>
      </w:r>
      <w:r w:rsidRPr="00267DC0">
        <w:rPr>
          <w:sz w:val="22"/>
          <w:szCs w:val="22"/>
        </w:rPr>
        <w:t>.Содержание территорий дорог включает в себя:</w:t>
      </w:r>
    </w:p>
    <w:p w:rsidR="00267DC0" w:rsidRPr="00267DC0" w:rsidRDefault="00267DC0" w:rsidP="00267DC0">
      <w:pPr>
        <w:rPr>
          <w:sz w:val="22"/>
          <w:szCs w:val="22"/>
        </w:rPr>
      </w:pPr>
      <w:bookmarkStart w:id="4" w:name="sub_10541"/>
      <w:bookmarkEnd w:id="2"/>
      <w:r w:rsidRPr="00267DC0">
        <w:rPr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Pr="00267DC0">
        <w:rPr>
          <w:sz w:val="22"/>
          <w:szCs w:val="22"/>
        </w:rPr>
        <w:t>ремонт дорог, тротуаров, искусственных дорожных сооружений, внутриквартальных проездов;</w:t>
      </w:r>
    </w:p>
    <w:p w:rsidR="00267DC0" w:rsidRPr="00267DC0" w:rsidRDefault="00267DC0" w:rsidP="00267DC0">
      <w:pPr>
        <w:rPr>
          <w:sz w:val="22"/>
          <w:szCs w:val="22"/>
        </w:rPr>
      </w:pPr>
      <w:bookmarkStart w:id="5" w:name="sub_10542"/>
      <w:bookmarkEnd w:id="4"/>
      <w:r w:rsidRPr="00267DC0">
        <w:rPr>
          <w:sz w:val="22"/>
          <w:szCs w:val="22"/>
        </w:rPr>
        <w:t>2)</w:t>
      </w:r>
      <w:r>
        <w:rPr>
          <w:sz w:val="22"/>
          <w:szCs w:val="22"/>
        </w:rPr>
        <w:t xml:space="preserve"> </w:t>
      </w:r>
      <w:r w:rsidRPr="00267DC0">
        <w:rPr>
          <w:sz w:val="22"/>
          <w:szCs w:val="22"/>
        </w:rPr>
        <w:t>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267DC0" w:rsidRPr="00267DC0" w:rsidRDefault="00267DC0" w:rsidP="00267DC0">
      <w:pPr>
        <w:rPr>
          <w:sz w:val="22"/>
          <w:szCs w:val="22"/>
        </w:rPr>
      </w:pPr>
      <w:bookmarkStart w:id="6" w:name="sub_10543"/>
      <w:bookmarkEnd w:id="5"/>
      <w:r w:rsidRPr="00267DC0">
        <w:rPr>
          <w:sz w:val="22"/>
          <w:szCs w:val="22"/>
        </w:rPr>
        <w:t>3)</w:t>
      </w:r>
      <w:r>
        <w:rPr>
          <w:sz w:val="22"/>
          <w:szCs w:val="22"/>
        </w:rPr>
        <w:t xml:space="preserve"> </w:t>
      </w:r>
      <w:r w:rsidRPr="00267DC0">
        <w:rPr>
          <w:sz w:val="22"/>
          <w:szCs w:val="22"/>
        </w:rPr>
        <w:t>мойку и полив дорожных покрытий;</w:t>
      </w:r>
    </w:p>
    <w:p w:rsidR="00267DC0" w:rsidRPr="00267DC0" w:rsidRDefault="00267DC0" w:rsidP="00267DC0">
      <w:pPr>
        <w:rPr>
          <w:sz w:val="22"/>
          <w:szCs w:val="22"/>
        </w:rPr>
      </w:pPr>
      <w:bookmarkStart w:id="7" w:name="sub_10544"/>
      <w:bookmarkEnd w:id="6"/>
      <w:r w:rsidRPr="00267DC0">
        <w:rPr>
          <w:sz w:val="22"/>
          <w:szCs w:val="22"/>
        </w:rPr>
        <w:t>4)</w:t>
      </w:r>
      <w:r>
        <w:rPr>
          <w:sz w:val="22"/>
          <w:szCs w:val="22"/>
        </w:rPr>
        <w:t xml:space="preserve"> </w:t>
      </w:r>
      <w:r w:rsidRPr="00267DC0">
        <w:rPr>
          <w:sz w:val="22"/>
          <w:szCs w:val="22"/>
        </w:rPr>
        <w:t>уход за газонами и зелеными насаждениями;</w:t>
      </w:r>
    </w:p>
    <w:p w:rsidR="00267DC0" w:rsidRPr="00267DC0" w:rsidRDefault="00267DC0" w:rsidP="00267DC0">
      <w:pPr>
        <w:rPr>
          <w:sz w:val="22"/>
          <w:szCs w:val="22"/>
        </w:rPr>
      </w:pPr>
      <w:bookmarkStart w:id="8" w:name="sub_10545"/>
      <w:bookmarkEnd w:id="7"/>
      <w:r w:rsidRPr="00267DC0">
        <w:rPr>
          <w:sz w:val="22"/>
          <w:szCs w:val="22"/>
        </w:rPr>
        <w:t>5)</w:t>
      </w:r>
      <w:r>
        <w:rPr>
          <w:sz w:val="22"/>
          <w:szCs w:val="22"/>
        </w:rPr>
        <w:t xml:space="preserve"> </w:t>
      </w:r>
      <w:r w:rsidRPr="00267DC0">
        <w:rPr>
          <w:sz w:val="22"/>
          <w:szCs w:val="22"/>
        </w:rPr>
        <w:t>ремонт опор наружного освещения и контактной сети общественного и железнодорожного транспорта;</w:t>
      </w:r>
    </w:p>
    <w:p w:rsidR="00267DC0" w:rsidRPr="00267DC0" w:rsidRDefault="00267DC0" w:rsidP="00267DC0">
      <w:pPr>
        <w:rPr>
          <w:sz w:val="22"/>
          <w:szCs w:val="22"/>
        </w:rPr>
      </w:pPr>
      <w:bookmarkStart w:id="9" w:name="sub_10546"/>
      <w:bookmarkEnd w:id="8"/>
      <w:r w:rsidRPr="00267DC0">
        <w:rPr>
          <w:sz w:val="22"/>
          <w:szCs w:val="22"/>
        </w:rPr>
        <w:t>6)</w:t>
      </w:r>
      <w:r>
        <w:rPr>
          <w:sz w:val="22"/>
          <w:szCs w:val="22"/>
        </w:rPr>
        <w:t xml:space="preserve"> </w:t>
      </w:r>
      <w:r w:rsidRPr="00267DC0">
        <w:rPr>
          <w:sz w:val="22"/>
          <w:szCs w:val="22"/>
        </w:rPr>
        <w:t>ремонт и окраску малых архитектурных форм;</w:t>
      </w:r>
    </w:p>
    <w:p w:rsidR="00267DC0" w:rsidRPr="00267DC0" w:rsidRDefault="00267DC0" w:rsidP="00267DC0">
      <w:pPr>
        <w:rPr>
          <w:sz w:val="22"/>
          <w:szCs w:val="22"/>
        </w:rPr>
      </w:pPr>
      <w:bookmarkStart w:id="10" w:name="sub_10547"/>
      <w:bookmarkEnd w:id="9"/>
      <w:r w:rsidRPr="00267DC0">
        <w:rPr>
          <w:sz w:val="22"/>
          <w:szCs w:val="22"/>
        </w:rPr>
        <w:t xml:space="preserve">7) </w:t>
      </w:r>
      <w:r>
        <w:rPr>
          <w:sz w:val="22"/>
          <w:szCs w:val="22"/>
        </w:rPr>
        <w:t>обу</w:t>
      </w:r>
      <w:r w:rsidRPr="00267DC0">
        <w:rPr>
          <w:sz w:val="22"/>
          <w:szCs w:val="22"/>
        </w:rPr>
        <w:t xml:space="preserve">стройство, ремонт и очистку смотровых и </w:t>
      </w:r>
      <w:proofErr w:type="spellStart"/>
      <w:r w:rsidRPr="00267DC0">
        <w:rPr>
          <w:sz w:val="22"/>
          <w:szCs w:val="22"/>
        </w:rPr>
        <w:t>дождеприемных</w:t>
      </w:r>
      <w:proofErr w:type="spellEnd"/>
      <w:r w:rsidRPr="00267DC0">
        <w:rPr>
          <w:sz w:val="22"/>
          <w:szCs w:val="22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267DC0" w:rsidRPr="00267DC0" w:rsidRDefault="00267DC0" w:rsidP="00267DC0">
      <w:pPr>
        <w:rPr>
          <w:sz w:val="22"/>
          <w:szCs w:val="22"/>
        </w:rPr>
      </w:pPr>
      <w:bookmarkStart w:id="11" w:name="sub_10548"/>
      <w:bookmarkEnd w:id="10"/>
      <w:r w:rsidRPr="00267DC0">
        <w:rPr>
          <w:sz w:val="22"/>
          <w:szCs w:val="22"/>
        </w:rPr>
        <w:t>8)</w:t>
      </w:r>
      <w:r>
        <w:rPr>
          <w:sz w:val="22"/>
          <w:szCs w:val="22"/>
        </w:rPr>
        <w:t xml:space="preserve"> </w:t>
      </w:r>
      <w:r w:rsidRPr="00267DC0">
        <w:rPr>
          <w:sz w:val="22"/>
          <w:szCs w:val="22"/>
        </w:rPr>
        <w:t>устройство, ремонт и ежегодную окраску ограждений, заборов, турникетов, малых архитектурных форм.</w:t>
      </w:r>
    </w:p>
    <w:bookmarkEnd w:id="11"/>
    <w:p w:rsidR="00D72D8D" w:rsidRPr="00D72D8D" w:rsidRDefault="00D72D8D" w:rsidP="00D72D8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13.</w:t>
      </w:r>
      <w:r w:rsidR="00267DC0">
        <w:rPr>
          <w:sz w:val="22"/>
          <w:szCs w:val="22"/>
        </w:rPr>
        <w:t>2</w:t>
      </w:r>
      <w:r w:rsidRPr="00D72D8D">
        <w:rPr>
          <w:sz w:val="22"/>
          <w:szCs w:val="22"/>
        </w:rPr>
        <w:t>.В целях сохранения дорожных покрытий не допускается:</w:t>
      </w:r>
    </w:p>
    <w:p w:rsidR="00D72D8D" w:rsidRPr="00D72D8D" w:rsidRDefault="00D72D8D" w:rsidP="00D72D8D">
      <w:pPr>
        <w:ind w:firstLine="708"/>
        <w:jc w:val="both"/>
        <w:rPr>
          <w:sz w:val="22"/>
          <w:szCs w:val="22"/>
        </w:rPr>
      </w:pPr>
      <w:bookmarkStart w:id="12" w:name="sub_10551"/>
      <w:bookmarkEnd w:id="3"/>
      <w:r>
        <w:rPr>
          <w:sz w:val="22"/>
          <w:szCs w:val="22"/>
        </w:rPr>
        <w:t xml:space="preserve">- </w:t>
      </w:r>
      <w:r w:rsidRPr="00D72D8D">
        <w:rPr>
          <w:sz w:val="22"/>
          <w:szCs w:val="22"/>
        </w:rPr>
        <w:t>подвоз груза волоком;</w:t>
      </w:r>
    </w:p>
    <w:p w:rsidR="00D72D8D" w:rsidRPr="00D72D8D" w:rsidRDefault="00D72D8D" w:rsidP="00D72D8D">
      <w:pPr>
        <w:ind w:firstLine="708"/>
        <w:jc w:val="both"/>
        <w:rPr>
          <w:sz w:val="22"/>
          <w:szCs w:val="22"/>
        </w:rPr>
      </w:pPr>
      <w:bookmarkStart w:id="13" w:name="sub_10552"/>
      <w:bookmarkEnd w:id="12"/>
      <w:r>
        <w:rPr>
          <w:sz w:val="22"/>
          <w:szCs w:val="22"/>
        </w:rPr>
        <w:t xml:space="preserve">- </w:t>
      </w:r>
      <w:r w:rsidRPr="00D72D8D">
        <w:rPr>
          <w:sz w:val="22"/>
          <w:szCs w:val="22"/>
        </w:rPr>
        <w:t>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D72D8D" w:rsidRPr="00D72D8D" w:rsidRDefault="00D72D8D" w:rsidP="00D72D8D">
      <w:pPr>
        <w:ind w:firstLine="708"/>
        <w:jc w:val="both"/>
        <w:rPr>
          <w:sz w:val="22"/>
          <w:szCs w:val="22"/>
        </w:rPr>
      </w:pPr>
      <w:bookmarkStart w:id="14" w:name="sub_10555"/>
      <w:bookmarkEnd w:id="13"/>
      <w:r>
        <w:rPr>
          <w:sz w:val="22"/>
          <w:szCs w:val="22"/>
        </w:rPr>
        <w:t xml:space="preserve">- </w:t>
      </w:r>
      <w:r w:rsidRPr="00D72D8D">
        <w:rPr>
          <w:sz w:val="22"/>
          <w:szCs w:val="22"/>
        </w:rPr>
        <w:t>сбрасывание и (или) складирование строительных материалов и строительных отходов на проезжей части и тротуарах.</w:t>
      </w:r>
    </w:p>
    <w:p w:rsidR="00D72D8D" w:rsidRPr="00D72D8D" w:rsidRDefault="00267DC0" w:rsidP="00267DC0">
      <w:pPr>
        <w:ind w:firstLine="708"/>
        <w:jc w:val="both"/>
        <w:rPr>
          <w:sz w:val="22"/>
          <w:szCs w:val="22"/>
        </w:rPr>
      </w:pPr>
      <w:bookmarkStart w:id="15" w:name="sub_1056"/>
      <w:bookmarkEnd w:id="14"/>
      <w:r>
        <w:rPr>
          <w:sz w:val="22"/>
          <w:szCs w:val="22"/>
        </w:rPr>
        <w:t>13.3</w:t>
      </w:r>
      <w:r w:rsidR="00D72D8D" w:rsidRPr="00D72D8D">
        <w:rPr>
          <w:sz w:val="22"/>
          <w:szCs w:val="22"/>
        </w:rPr>
        <w:t>.Требования к отдельным элементам обустройства дорог:</w:t>
      </w:r>
    </w:p>
    <w:p w:rsidR="00D72D8D" w:rsidRPr="00D72D8D" w:rsidRDefault="00267DC0" w:rsidP="00267DC0">
      <w:pPr>
        <w:ind w:firstLine="708"/>
        <w:jc w:val="both"/>
        <w:rPr>
          <w:sz w:val="22"/>
          <w:szCs w:val="22"/>
        </w:rPr>
      </w:pPr>
      <w:bookmarkStart w:id="16" w:name="sub_10561"/>
      <w:bookmarkEnd w:id="15"/>
      <w:r>
        <w:rPr>
          <w:sz w:val="22"/>
          <w:szCs w:val="22"/>
        </w:rPr>
        <w:t xml:space="preserve">- </w:t>
      </w:r>
      <w:r w:rsidR="00D72D8D" w:rsidRPr="00D72D8D">
        <w:rPr>
          <w:sz w:val="22"/>
          <w:szCs w:val="22"/>
        </w:rPr>
        <w:t xml:space="preserve">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</w:t>
      </w:r>
      <w:r w:rsidR="00D72D8D" w:rsidRPr="00D72D8D">
        <w:rPr>
          <w:sz w:val="22"/>
          <w:szCs w:val="22"/>
        </w:rPr>
        <w:lastRenderedPageBreak/>
        <w:t>благоустройства. Перед покраской ограждения должны быть отремонтированы, очищены от грязи, промыты и загрунтованы;</w:t>
      </w:r>
    </w:p>
    <w:p w:rsidR="00D72D8D" w:rsidRPr="00D72D8D" w:rsidRDefault="00267DC0" w:rsidP="00267DC0">
      <w:pPr>
        <w:ind w:firstLine="708"/>
        <w:jc w:val="both"/>
        <w:rPr>
          <w:sz w:val="22"/>
          <w:szCs w:val="22"/>
        </w:rPr>
      </w:pPr>
      <w:bookmarkStart w:id="17" w:name="sub_10562"/>
      <w:bookmarkEnd w:id="16"/>
      <w:r>
        <w:rPr>
          <w:sz w:val="22"/>
          <w:szCs w:val="22"/>
        </w:rPr>
        <w:t xml:space="preserve">- </w:t>
      </w:r>
      <w:r w:rsidR="00D72D8D" w:rsidRPr="00D72D8D">
        <w:rPr>
          <w:sz w:val="22"/>
          <w:szCs w:val="22"/>
        </w:rPr>
        <w:t>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D72D8D" w:rsidRPr="00D72D8D" w:rsidRDefault="00267DC0" w:rsidP="00267DC0">
      <w:pPr>
        <w:ind w:firstLine="708"/>
        <w:jc w:val="both"/>
        <w:rPr>
          <w:sz w:val="22"/>
          <w:szCs w:val="22"/>
        </w:rPr>
      </w:pPr>
      <w:bookmarkStart w:id="18" w:name="sub_10563"/>
      <w:bookmarkEnd w:id="17"/>
      <w:r>
        <w:rPr>
          <w:sz w:val="22"/>
          <w:szCs w:val="22"/>
        </w:rPr>
        <w:t xml:space="preserve">- </w:t>
      </w:r>
      <w:r w:rsidR="00D72D8D" w:rsidRPr="00D72D8D">
        <w:rPr>
          <w:sz w:val="22"/>
          <w:szCs w:val="22"/>
        </w:rPr>
        <w:t xml:space="preserve">дорожная разметка дорог должна обеспечивать требуемые </w:t>
      </w:r>
      <w:proofErr w:type="spellStart"/>
      <w:r w:rsidR="00D72D8D" w:rsidRPr="00D72D8D">
        <w:rPr>
          <w:sz w:val="22"/>
          <w:szCs w:val="22"/>
        </w:rPr>
        <w:t>цвето</w:t>
      </w:r>
      <w:proofErr w:type="spellEnd"/>
      <w:r w:rsidR="00D72D8D" w:rsidRPr="00D72D8D">
        <w:rPr>
          <w:sz w:val="22"/>
          <w:szCs w:val="22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D72D8D" w:rsidRPr="00D72D8D" w:rsidRDefault="00267DC0" w:rsidP="00267DC0">
      <w:pPr>
        <w:ind w:firstLine="708"/>
        <w:jc w:val="both"/>
        <w:rPr>
          <w:sz w:val="22"/>
          <w:szCs w:val="22"/>
        </w:rPr>
      </w:pPr>
      <w:bookmarkStart w:id="19" w:name="sub_10564"/>
      <w:bookmarkEnd w:id="18"/>
      <w:r>
        <w:rPr>
          <w:sz w:val="22"/>
          <w:szCs w:val="22"/>
        </w:rPr>
        <w:t xml:space="preserve">- </w:t>
      </w:r>
      <w:r w:rsidR="00D72D8D" w:rsidRPr="00D72D8D">
        <w:rPr>
          <w:sz w:val="22"/>
          <w:szCs w:val="22"/>
        </w:rPr>
        <w:t>конструкции и системы крепления дорожных знаков выбираются в зависимости от условий видимости и возможности монтажа;</w:t>
      </w:r>
    </w:p>
    <w:p w:rsidR="00D72D8D" w:rsidRPr="00D72D8D" w:rsidRDefault="00267DC0" w:rsidP="00267DC0">
      <w:pPr>
        <w:ind w:firstLine="708"/>
        <w:jc w:val="both"/>
        <w:rPr>
          <w:sz w:val="22"/>
          <w:szCs w:val="22"/>
        </w:rPr>
      </w:pPr>
      <w:bookmarkStart w:id="20" w:name="sub_10565"/>
      <w:bookmarkEnd w:id="19"/>
      <w:r>
        <w:rPr>
          <w:sz w:val="22"/>
          <w:szCs w:val="22"/>
        </w:rPr>
        <w:t xml:space="preserve">- </w:t>
      </w:r>
      <w:r w:rsidR="00D72D8D" w:rsidRPr="00D72D8D">
        <w:rPr>
          <w:sz w:val="22"/>
          <w:szCs w:val="22"/>
        </w:rPr>
        <w:t>дорожные знаки должны содержаться в исправном состоянии, своевременно очищаться и промываться.</w:t>
      </w:r>
    </w:p>
    <w:bookmarkEnd w:id="20"/>
    <w:p w:rsidR="00D72D8D" w:rsidRPr="00D72D8D" w:rsidRDefault="00D72D8D" w:rsidP="00D72D8D">
      <w:pPr>
        <w:jc w:val="both"/>
        <w:rPr>
          <w:sz w:val="22"/>
          <w:szCs w:val="22"/>
        </w:rPr>
      </w:pPr>
      <w:r w:rsidRPr="00D72D8D">
        <w:rPr>
          <w:sz w:val="22"/>
          <w:szCs w:val="22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D72D8D" w:rsidRPr="00D72D8D" w:rsidRDefault="00267DC0" w:rsidP="00267DC0">
      <w:pPr>
        <w:ind w:firstLine="360"/>
        <w:jc w:val="both"/>
        <w:rPr>
          <w:sz w:val="22"/>
          <w:szCs w:val="22"/>
        </w:rPr>
      </w:pPr>
      <w:bookmarkStart w:id="21" w:name="sub_10566"/>
      <w:r>
        <w:rPr>
          <w:sz w:val="22"/>
          <w:szCs w:val="22"/>
        </w:rPr>
        <w:t xml:space="preserve">- </w:t>
      </w:r>
      <w:r w:rsidR="00D72D8D" w:rsidRPr="00D72D8D">
        <w:rPr>
          <w:sz w:val="22"/>
          <w:szCs w:val="22"/>
        </w:rPr>
        <w:t xml:space="preserve">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="00D72D8D" w:rsidRPr="00D72D8D">
        <w:rPr>
          <w:sz w:val="22"/>
          <w:szCs w:val="22"/>
        </w:rPr>
        <w:t>планировочно</w:t>
      </w:r>
      <w:proofErr w:type="spellEnd"/>
      <w:r w:rsidR="00513FB5">
        <w:rPr>
          <w:sz w:val="22"/>
          <w:szCs w:val="22"/>
        </w:rPr>
        <w:t xml:space="preserve"> </w:t>
      </w:r>
      <w:r w:rsidR="00D72D8D" w:rsidRPr="00D72D8D">
        <w:rPr>
          <w:sz w:val="22"/>
          <w:szCs w:val="22"/>
        </w:rPr>
        <w:t>-</w:t>
      </w:r>
      <w:r w:rsidR="00513FB5">
        <w:rPr>
          <w:sz w:val="22"/>
          <w:szCs w:val="22"/>
        </w:rPr>
        <w:t xml:space="preserve"> </w:t>
      </w:r>
      <w:r w:rsidR="00D72D8D" w:rsidRPr="00D72D8D">
        <w:rPr>
          <w:sz w:val="22"/>
          <w:szCs w:val="22"/>
        </w:rPr>
        <w:t>структурных элементов поселения устанавливаются на дорогах и транспортных развязках для указания направления движения к ним;</w:t>
      </w:r>
    </w:p>
    <w:bookmarkEnd w:id="21"/>
    <w:p w:rsidR="00D72D8D" w:rsidRPr="00495303" w:rsidRDefault="00D72D8D" w:rsidP="00D72D8D">
      <w:pPr>
        <w:jc w:val="center"/>
        <w:rPr>
          <w:sz w:val="22"/>
          <w:szCs w:val="22"/>
        </w:rPr>
      </w:pPr>
    </w:p>
    <w:p w:rsidR="00D42409" w:rsidRPr="00495303" w:rsidRDefault="00D42409" w:rsidP="00972577">
      <w:pPr>
        <w:jc w:val="both"/>
        <w:rPr>
          <w:sz w:val="22"/>
          <w:szCs w:val="22"/>
        </w:rPr>
      </w:pPr>
    </w:p>
    <w:p w:rsidR="00D42409" w:rsidRPr="00267DC0" w:rsidRDefault="00D42409" w:rsidP="00267DC0">
      <w:pPr>
        <w:pStyle w:val="a4"/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267DC0">
        <w:rPr>
          <w:b/>
          <w:sz w:val="22"/>
          <w:szCs w:val="22"/>
        </w:rPr>
        <w:t>Производство работ по прокладке, переустройству подземных коммуникаций и сооружений</w:t>
      </w:r>
    </w:p>
    <w:p w:rsidR="00D42409" w:rsidRPr="00495303" w:rsidRDefault="00D42409" w:rsidP="00D42409">
      <w:pPr>
        <w:jc w:val="center"/>
        <w:rPr>
          <w:b/>
          <w:sz w:val="22"/>
          <w:szCs w:val="22"/>
        </w:rPr>
      </w:pPr>
    </w:p>
    <w:p w:rsidR="00D42409" w:rsidRPr="00495303" w:rsidRDefault="004E3BB3" w:rsidP="00D424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1</w:t>
      </w:r>
      <w:r w:rsidR="00513FB5">
        <w:rPr>
          <w:sz w:val="22"/>
          <w:szCs w:val="22"/>
        </w:rPr>
        <w:t>4</w:t>
      </w:r>
      <w:r w:rsidR="00D42409" w:rsidRPr="00495303">
        <w:rPr>
          <w:sz w:val="22"/>
          <w:szCs w:val="22"/>
        </w:rPr>
        <w:t>.1. Строительство, реконструкция или капитальный ремонт подземных, инженерных коммуникаций может выполняться при наличии разработанной технической документации и разрешения (ордера) на производство работ, в соответствии с действующим законодательство</w:t>
      </w:r>
      <w:r w:rsidR="006C4D8C" w:rsidRPr="00495303">
        <w:rPr>
          <w:sz w:val="22"/>
          <w:szCs w:val="22"/>
        </w:rPr>
        <w:t>м</w:t>
      </w:r>
      <w:r w:rsidR="00D42409" w:rsidRPr="00495303">
        <w:rPr>
          <w:sz w:val="22"/>
          <w:szCs w:val="22"/>
        </w:rPr>
        <w:t>.</w:t>
      </w:r>
    </w:p>
    <w:p w:rsidR="00D42409" w:rsidRPr="00495303" w:rsidRDefault="008177D8" w:rsidP="00D42409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</w:t>
      </w:r>
      <w:r w:rsidR="00513FB5">
        <w:rPr>
          <w:sz w:val="22"/>
          <w:szCs w:val="22"/>
        </w:rPr>
        <w:t>14</w:t>
      </w:r>
      <w:r w:rsidR="00D42409" w:rsidRPr="00495303">
        <w:rPr>
          <w:sz w:val="22"/>
          <w:szCs w:val="22"/>
        </w:rPr>
        <w:t xml:space="preserve">.2. Работы по просроченному </w:t>
      </w:r>
      <w:r w:rsidR="002A5639" w:rsidRPr="00495303">
        <w:rPr>
          <w:sz w:val="22"/>
          <w:szCs w:val="22"/>
        </w:rPr>
        <w:t>разрешению (ордеру) запрещаются.</w:t>
      </w:r>
    </w:p>
    <w:p w:rsidR="008177D8" w:rsidRPr="00495303" w:rsidRDefault="008177D8" w:rsidP="00D42409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</w:t>
      </w:r>
      <w:r w:rsidR="004E3BB3">
        <w:rPr>
          <w:sz w:val="22"/>
          <w:szCs w:val="22"/>
        </w:rPr>
        <w:t xml:space="preserve"> </w:t>
      </w:r>
      <w:r w:rsidR="00513FB5">
        <w:rPr>
          <w:sz w:val="22"/>
          <w:szCs w:val="22"/>
        </w:rPr>
        <w:t>14</w:t>
      </w:r>
      <w:r w:rsidRPr="00495303">
        <w:rPr>
          <w:sz w:val="22"/>
          <w:szCs w:val="22"/>
        </w:rPr>
        <w:t>.3. Руководители предприятий обязаны назначить приказом лиц,  ответственных за производство работ</w:t>
      </w:r>
      <w:r w:rsidR="00CB6A9B" w:rsidRPr="00495303">
        <w:rPr>
          <w:sz w:val="22"/>
          <w:szCs w:val="22"/>
        </w:rPr>
        <w:t>, которые должны находит</w:t>
      </w:r>
      <w:r w:rsidR="006C4D8C" w:rsidRPr="00495303">
        <w:rPr>
          <w:sz w:val="22"/>
          <w:szCs w:val="22"/>
        </w:rPr>
        <w:t>ь</w:t>
      </w:r>
      <w:r w:rsidR="00CB6A9B" w:rsidRPr="00495303">
        <w:rPr>
          <w:sz w:val="22"/>
          <w:szCs w:val="22"/>
        </w:rPr>
        <w:t xml:space="preserve">ся на месте производства </w:t>
      </w:r>
      <w:r w:rsidR="00511379" w:rsidRPr="00495303">
        <w:rPr>
          <w:sz w:val="22"/>
          <w:szCs w:val="22"/>
        </w:rPr>
        <w:t xml:space="preserve">работ, имея при себе </w:t>
      </w:r>
      <w:r w:rsidR="00497304" w:rsidRPr="00495303">
        <w:rPr>
          <w:sz w:val="22"/>
          <w:szCs w:val="22"/>
        </w:rPr>
        <w:t>разрешение (ордер) и проект производства работ.</w:t>
      </w:r>
      <w:r w:rsidR="00511379" w:rsidRPr="00495303">
        <w:rPr>
          <w:sz w:val="22"/>
          <w:szCs w:val="22"/>
        </w:rPr>
        <w:t xml:space="preserve"> </w:t>
      </w:r>
    </w:p>
    <w:p w:rsidR="00CB6A9B" w:rsidRPr="00495303" w:rsidRDefault="004E3BB3" w:rsidP="00D424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13FB5">
        <w:rPr>
          <w:sz w:val="22"/>
          <w:szCs w:val="22"/>
        </w:rPr>
        <w:t>14</w:t>
      </w:r>
      <w:r w:rsidR="00CB6A9B" w:rsidRPr="00495303">
        <w:rPr>
          <w:sz w:val="22"/>
          <w:szCs w:val="22"/>
        </w:rPr>
        <w:t xml:space="preserve">.4. В случае не выполнения условий, поставленных в разрешении (ордере) </w:t>
      </w:r>
      <w:r w:rsidR="00F8721A" w:rsidRPr="00495303">
        <w:rPr>
          <w:sz w:val="22"/>
          <w:szCs w:val="22"/>
        </w:rPr>
        <w:t xml:space="preserve">или правилах производства </w:t>
      </w:r>
      <w:r w:rsidR="00511379" w:rsidRPr="00495303">
        <w:rPr>
          <w:sz w:val="22"/>
          <w:szCs w:val="22"/>
        </w:rPr>
        <w:t>работ  при прокладке и переустройству подземных  коммуникаций и сооружений, выдача разрешений (ордеров) этим предприятиям и организациям для проведения работ прекращается немедленно.</w:t>
      </w:r>
    </w:p>
    <w:p w:rsidR="00497304" w:rsidRPr="00495303" w:rsidRDefault="004E3BB3" w:rsidP="00D424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13FB5">
        <w:rPr>
          <w:sz w:val="22"/>
          <w:szCs w:val="22"/>
        </w:rPr>
        <w:t>14</w:t>
      </w:r>
      <w:r w:rsidR="00497304" w:rsidRPr="00495303">
        <w:rPr>
          <w:sz w:val="22"/>
          <w:szCs w:val="22"/>
        </w:rPr>
        <w:t>.5. При авариях эксплуатирующая организация обязана немедленно устранить ее причины и последствия.</w:t>
      </w:r>
    </w:p>
    <w:p w:rsidR="00497304" w:rsidRPr="00495303" w:rsidRDefault="004E3BB3" w:rsidP="00D424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13FB5">
        <w:rPr>
          <w:sz w:val="22"/>
          <w:szCs w:val="22"/>
        </w:rPr>
        <w:t>14</w:t>
      </w:r>
      <w:r w:rsidR="00497304" w:rsidRPr="00495303">
        <w:rPr>
          <w:sz w:val="22"/>
          <w:szCs w:val="22"/>
        </w:rPr>
        <w:t>.6. Производство земельных работ при авариях без оформления разрешени</w:t>
      </w:r>
      <w:r w:rsidR="006C4D8C" w:rsidRPr="00495303">
        <w:rPr>
          <w:sz w:val="22"/>
          <w:szCs w:val="22"/>
        </w:rPr>
        <w:t>я (ордера) допускается в течение</w:t>
      </w:r>
      <w:r w:rsidR="00497304" w:rsidRPr="00495303">
        <w:rPr>
          <w:sz w:val="22"/>
          <w:szCs w:val="22"/>
        </w:rPr>
        <w:t xml:space="preserve"> трех дней с обязательным уведомлением соответствующих служб. В случае невозможности окончания работ в трехдневный срок эксплуатирующей организацией оформляется разрешение в установленном порядке.  При не</w:t>
      </w:r>
      <w:r w:rsidR="00C04607" w:rsidRPr="00495303">
        <w:rPr>
          <w:sz w:val="22"/>
          <w:szCs w:val="22"/>
        </w:rPr>
        <w:t>соблюдении установленных в разрешении (ордере) сроков, а также при его не оформлении предприятия несут ответственность в установленном порядке.</w:t>
      </w:r>
    </w:p>
    <w:p w:rsidR="00C04607" w:rsidRPr="00495303" w:rsidRDefault="004E3BB3" w:rsidP="00D424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13FB5">
        <w:rPr>
          <w:sz w:val="22"/>
          <w:szCs w:val="22"/>
        </w:rPr>
        <w:t>14</w:t>
      </w:r>
      <w:r w:rsidR="00C04607" w:rsidRPr="00495303">
        <w:rPr>
          <w:sz w:val="22"/>
          <w:szCs w:val="22"/>
        </w:rPr>
        <w:t>.7. При производстве земляных работ должны обеспечиваться: безопасность движения пешеходов и транспорта, устройство выездов во двор домовладения, предприятий, организаций, а также подход</w:t>
      </w:r>
      <w:r w:rsidR="006C4D8C" w:rsidRPr="00495303">
        <w:rPr>
          <w:sz w:val="22"/>
          <w:szCs w:val="22"/>
        </w:rPr>
        <w:t>ы к жилым, служебным торговым,  у</w:t>
      </w:r>
      <w:r w:rsidR="00C04607" w:rsidRPr="00495303">
        <w:rPr>
          <w:sz w:val="22"/>
          <w:szCs w:val="22"/>
        </w:rPr>
        <w:t>чебным, детским и другим зданиям.</w:t>
      </w:r>
    </w:p>
    <w:p w:rsidR="00C04607" w:rsidRPr="00495303" w:rsidRDefault="004E3BB3" w:rsidP="00D424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13FB5">
        <w:rPr>
          <w:sz w:val="22"/>
          <w:szCs w:val="22"/>
        </w:rPr>
        <w:t>14</w:t>
      </w:r>
      <w:r w:rsidR="00C04607" w:rsidRPr="00495303">
        <w:rPr>
          <w:sz w:val="22"/>
          <w:szCs w:val="22"/>
        </w:rPr>
        <w:t xml:space="preserve">.8. Место разрытия должно ограждаться типовым ограждением с указанием наименования организации, номера телефона и фамилии производителя работ. При производстве земляных работ, требующих закрытия проезда, устанавливаются дорожные знаки </w:t>
      </w:r>
      <w:r w:rsidR="006A7C33" w:rsidRPr="00495303">
        <w:rPr>
          <w:sz w:val="22"/>
          <w:szCs w:val="22"/>
        </w:rPr>
        <w:t>по утвержденным Го</w:t>
      </w:r>
      <w:r w:rsidR="00C72161" w:rsidRPr="00495303">
        <w:rPr>
          <w:sz w:val="22"/>
          <w:szCs w:val="22"/>
        </w:rPr>
        <w:t>савтоинспекцией схемам. С наступлением темноты места разрытия освещаются.</w:t>
      </w:r>
    </w:p>
    <w:p w:rsidR="00C72161" w:rsidRPr="00495303" w:rsidRDefault="004E3BB3" w:rsidP="00D424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13FB5">
        <w:rPr>
          <w:sz w:val="22"/>
          <w:szCs w:val="22"/>
        </w:rPr>
        <w:t>14.</w:t>
      </w:r>
      <w:r w:rsidR="00C72161" w:rsidRPr="00495303">
        <w:rPr>
          <w:sz w:val="22"/>
          <w:szCs w:val="22"/>
        </w:rPr>
        <w:t>9. Восстановление асфальтного покрытия на всю ширину проезжей части, тротуара, газона и плодородного слоя почвы осуществляется организацией, производящей вскрытие. Эта же организация обязана убрать после восстановительных работ грунт, материалы и конструкции, строительный мусор, ограждения.</w:t>
      </w:r>
    </w:p>
    <w:p w:rsidR="00C72161" w:rsidRPr="00495303" w:rsidRDefault="00C72161" w:rsidP="00D42409">
      <w:pPr>
        <w:jc w:val="both"/>
        <w:rPr>
          <w:sz w:val="22"/>
          <w:szCs w:val="22"/>
        </w:rPr>
      </w:pPr>
      <w:r w:rsidRPr="00495303">
        <w:rPr>
          <w:sz w:val="22"/>
          <w:szCs w:val="22"/>
        </w:rPr>
        <w:t xml:space="preserve">          Организации, не имеющие возможности выполнять работы по восстановлению дорожного покрытия и зеленых насаждений своими силами. Должны заключать договоры со специализированными организациями. Заключение договора не снимает ответственности с организации, производящей работы, за восстановление элементов благоустройства.</w:t>
      </w:r>
    </w:p>
    <w:p w:rsidR="00C72161" w:rsidRDefault="004E3BB3" w:rsidP="00D424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13FB5">
        <w:rPr>
          <w:sz w:val="22"/>
          <w:szCs w:val="22"/>
        </w:rPr>
        <w:t>14</w:t>
      </w:r>
      <w:r w:rsidR="00C72161" w:rsidRPr="00495303">
        <w:rPr>
          <w:sz w:val="22"/>
          <w:szCs w:val="22"/>
        </w:rPr>
        <w:t>.10. Руководители организаций, другие должностные лица несут ответственность за недоброкачественное выполнение работ и восстановление покрытий дорог и тротуаров, зеленых насаждений, газонов, элементов благоустройства.</w:t>
      </w:r>
    </w:p>
    <w:p w:rsidR="004E3BB3" w:rsidRPr="00495303" w:rsidRDefault="004E3BB3" w:rsidP="00D42409">
      <w:pPr>
        <w:jc w:val="both"/>
        <w:rPr>
          <w:sz w:val="22"/>
          <w:szCs w:val="22"/>
        </w:rPr>
      </w:pPr>
    </w:p>
    <w:p w:rsidR="00C72161" w:rsidRPr="00513FB5" w:rsidRDefault="004E3BB3" w:rsidP="00513FB5">
      <w:pPr>
        <w:pStyle w:val="a4"/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513FB5">
        <w:rPr>
          <w:b/>
          <w:sz w:val="22"/>
          <w:szCs w:val="22"/>
        </w:rPr>
        <w:lastRenderedPageBreak/>
        <w:t>Освещение территории муниципального образования</w:t>
      </w:r>
    </w:p>
    <w:p w:rsidR="004E3BB3" w:rsidRDefault="004E3BB3" w:rsidP="004E3BB3">
      <w:pPr>
        <w:jc w:val="center"/>
        <w:rPr>
          <w:b/>
          <w:sz w:val="22"/>
          <w:szCs w:val="22"/>
        </w:rPr>
      </w:pPr>
    </w:p>
    <w:p w:rsidR="004E3BB3" w:rsidRPr="004E3BB3" w:rsidRDefault="004E3BB3" w:rsidP="004E3BB3">
      <w:pPr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7E94">
        <w:rPr>
          <w:color w:val="000000"/>
          <w:sz w:val="22"/>
          <w:szCs w:val="22"/>
        </w:rPr>
        <w:t>5</w:t>
      </w:r>
      <w:r w:rsidRPr="004E3BB3">
        <w:rPr>
          <w:color w:val="000000"/>
          <w:sz w:val="22"/>
          <w:szCs w:val="22"/>
        </w:rPr>
        <w:t>.1. Улицы, дороги, площади, набережные, мосты, бульвары и пешеходные аллеи, общественные и рекреационные территории, территории жилых кварталов, микрорайонов, жилых домов, территории промышленных и коммунальных организаций, а также арки входов, дорожные знаки и указатели, элементы информации о населенных пунктах обязаны освещать в темное время суток по расписанию, утвержденному администрацией муниципального образования.</w:t>
      </w:r>
    </w:p>
    <w:p w:rsidR="004E3BB3" w:rsidRPr="004E3BB3" w:rsidRDefault="004E3BB3" w:rsidP="004E3BB3">
      <w:pPr>
        <w:ind w:firstLine="540"/>
        <w:jc w:val="both"/>
        <w:rPr>
          <w:color w:val="000000"/>
          <w:sz w:val="22"/>
          <w:szCs w:val="22"/>
        </w:rPr>
      </w:pPr>
      <w:r w:rsidRPr="004E3BB3">
        <w:rPr>
          <w:color w:val="000000"/>
          <w:sz w:val="22"/>
          <w:szCs w:val="22"/>
        </w:rPr>
        <w:t>Обязанность по освещению данных объектов возлагается на их собственников или уполномоченных собственником лиц.</w:t>
      </w:r>
    </w:p>
    <w:p w:rsidR="004E3BB3" w:rsidRPr="004E3BB3" w:rsidRDefault="006E7E94" w:rsidP="004E3BB3">
      <w:pPr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 w:rsidR="004E3BB3" w:rsidRPr="004E3BB3">
        <w:rPr>
          <w:color w:val="000000"/>
          <w:sz w:val="22"/>
          <w:szCs w:val="22"/>
        </w:rPr>
        <w:t xml:space="preserve">.2. Освещение территории муниципального образования осуществляется </w:t>
      </w:r>
      <w:proofErr w:type="spellStart"/>
      <w:r w:rsidR="004E3BB3" w:rsidRPr="004E3BB3">
        <w:rPr>
          <w:color w:val="000000"/>
          <w:sz w:val="22"/>
          <w:szCs w:val="22"/>
        </w:rPr>
        <w:t>энергоснабжающими</w:t>
      </w:r>
      <w:proofErr w:type="spellEnd"/>
      <w:r w:rsidR="004E3BB3" w:rsidRPr="004E3BB3">
        <w:rPr>
          <w:color w:val="000000"/>
          <w:sz w:val="22"/>
          <w:szCs w:val="22"/>
        </w:rPr>
        <w:t xml:space="preserve"> организациями по договорам с физическими и юридическими лицами, независимо от их организационно-правовых форм, являющимся собственниками отведенных им в установленном порядке земельных участков.</w:t>
      </w:r>
    </w:p>
    <w:p w:rsidR="004E3BB3" w:rsidRDefault="006E7E94" w:rsidP="004E3BB3">
      <w:pPr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 w:rsidR="004E3BB3" w:rsidRPr="004E3BB3">
        <w:rPr>
          <w:color w:val="000000"/>
          <w:sz w:val="22"/>
          <w:szCs w:val="22"/>
        </w:rPr>
        <w:t>.3. Строительство, эксплуатация, текущий и капитальный ремонт сетей наружного освещения улиц осуществляется специализированным организациям по договорам с администрацией муниципального образования.</w:t>
      </w:r>
    </w:p>
    <w:p w:rsidR="004E3BB3" w:rsidRPr="004E3BB3" w:rsidRDefault="004E3BB3" w:rsidP="004E3BB3">
      <w:pPr>
        <w:ind w:firstLine="540"/>
        <w:jc w:val="both"/>
        <w:rPr>
          <w:color w:val="000000"/>
          <w:sz w:val="22"/>
          <w:szCs w:val="22"/>
        </w:rPr>
      </w:pPr>
    </w:p>
    <w:p w:rsidR="004E3BB3" w:rsidRPr="004E3BB3" w:rsidRDefault="004E3BB3" w:rsidP="004E3BB3">
      <w:pPr>
        <w:jc w:val="center"/>
        <w:outlineLvl w:val="0"/>
        <w:rPr>
          <w:b/>
          <w:color w:val="000000"/>
          <w:sz w:val="22"/>
          <w:szCs w:val="22"/>
        </w:rPr>
      </w:pPr>
      <w:r w:rsidRPr="004E3BB3">
        <w:rPr>
          <w:b/>
          <w:color w:val="000000"/>
          <w:sz w:val="22"/>
          <w:szCs w:val="22"/>
        </w:rPr>
        <w:t> 1</w:t>
      </w:r>
      <w:r w:rsidR="006E7E94">
        <w:rPr>
          <w:b/>
          <w:color w:val="000000"/>
          <w:sz w:val="22"/>
          <w:szCs w:val="22"/>
        </w:rPr>
        <w:t>6</w:t>
      </w:r>
      <w:r w:rsidRPr="004E3BB3">
        <w:rPr>
          <w:b/>
          <w:color w:val="000000"/>
          <w:sz w:val="22"/>
          <w:szCs w:val="22"/>
        </w:rPr>
        <w:t>.  Праздничное оформление территории.</w:t>
      </w:r>
    </w:p>
    <w:p w:rsidR="004E3BB3" w:rsidRPr="004E3BB3" w:rsidRDefault="004E3BB3" w:rsidP="004E3BB3">
      <w:pPr>
        <w:jc w:val="center"/>
        <w:rPr>
          <w:color w:val="000000"/>
          <w:sz w:val="22"/>
          <w:szCs w:val="22"/>
        </w:rPr>
      </w:pPr>
      <w:r w:rsidRPr="004E3BB3">
        <w:rPr>
          <w:color w:val="000000"/>
          <w:sz w:val="22"/>
          <w:szCs w:val="22"/>
        </w:rPr>
        <w:t> </w:t>
      </w:r>
    </w:p>
    <w:p w:rsidR="004E3BB3" w:rsidRPr="004E3BB3" w:rsidRDefault="004E3BB3" w:rsidP="004E3BB3">
      <w:pPr>
        <w:ind w:firstLine="540"/>
        <w:jc w:val="both"/>
        <w:rPr>
          <w:color w:val="000000"/>
          <w:sz w:val="22"/>
          <w:szCs w:val="22"/>
        </w:rPr>
      </w:pPr>
      <w:r w:rsidRPr="004E3BB3">
        <w:rPr>
          <w:color w:val="000000"/>
          <w:sz w:val="22"/>
          <w:szCs w:val="22"/>
        </w:rPr>
        <w:t>1</w:t>
      </w:r>
      <w:r w:rsidR="006E7E94">
        <w:rPr>
          <w:color w:val="000000"/>
          <w:sz w:val="22"/>
          <w:szCs w:val="22"/>
        </w:rPr>
        <w:t>6</w:t>
      </w:r>
      <w:r w:rsidRPr="004E3BB3">
        <w:rPr>
          <w:color w:val="000000"/>
          <w:sz w:val="22"/>
          <w:szCs w:val="22"/>
        </w:rPr>
        <w:t>.1. Праздничное оформление территории муниципального образования обязаны выполнять по решению администрации муниципального образования на период проведения государственных и сельских праздников, мероприятий, связанных со знаменательными событиями.</w:t>
      </w:r>
    </w:p>
    <w:p w:rsidR="004E3BB3" w:rsidRPr="004E3BB3" w:rsidRDefault="004E3BB3" w:rsidP="004E3BB3">
      <w:pPr>
        <w:ind w:firstLine="540"/>
        <w:jc w:val="both"/>
        <w:rPr>
          <w:color w:val="000000"/>
          <w:sz w:val="22"/>
          <w:szCs w:val="22"/>
        </w:rPr>
      </w:pPr>
      <w:r w:rsidRPr="004E3BB3">
        <w:rPr>
          <w:color w:val="000000"/>
          <w:sz w:val="22"/>
          <w:szCs w:val="22"/>
        </w:rPr>
        <w:t>Оформление зданий, сооружений осуществляется их владельцами в рамках концепции праздничного оформления территории муниципального образования.</w:t>
      </w:r>
    </w:p>
    <w:p w:rsidR="004E3BB3" w:rsidRPr="004E3BB3" w:rsidRDefault="004E3BB3" w:rsidP="004E3BB3">
      <w:pPr>
        <w:ind w:firstLine="540"/>
        <w:jc w:val="both"/>
        <w:rPr>
          <w:color w:val="000000"/>
          <w:sz w:val="22"/>
          <w:szCs w:val="22"/>
        </w:rPr>
      </w:pPr>
      <w:r w:rsidRPr="004E3BB3">
        <w:rPr>
          <w:color w:val="000000"/>
          <w:sz w:val="22"/>
          <w:szCs w:val="22"/>
        </w:rPr>
        <w:t>1</w:t>
      </w:r>
      <w:r w:rsidR="006E7E94">
        <w:rPr>
          <w:color w:val="000000"/>
          <w:sz w:val="22"/>
          <w:szCs w:val="22"/>
        </w:rPr>
        <w:t>6</w:t>
      </w:r>
      <w:r w:rsidRPr="004E3BB3">
        <w:rPr>
          <w:color w:val="000000"/>
          <w:sz w:val="22"/>
          <w:szCs w:val="22"/>
        </w:rPr>
        <w:t>.2. Работы, связанные с проведением общегородских (сельских) торжественных и праздничных мероприятий, осуществляется организациями самостоятельно за счет собственных средств, а также по договорам с администрацией муниципального образования в пределах средств, предусмотренных на эти цели в бюджете муниципального образования.</w:t>
      </w:r>
    </w:p>
    <w:p w:rsidR="004E3BB3" w:rsidRPr="004E3BB3" w:rsidRDefault="004E3BB3" w:rsidP="004E3BB3">
      <w:pPr>
        <w:ind w:firstLine="540"/>
        <w:jc w:val="both"/>
        <w:rPr>
          <w:color w:val="000000"/>
          <w:sz w:val="22"/>
          <w:szCs w:val="22"/>
        </w:rPr>
      </w:pPr>
      <w:r w:rsidRPr="004E3BB3">
        <w:rPr>
          <w:color w:val="000000"/>
          <w:sz w:val="22"/>
          <w:szCs w:val="22"/>
        </w:rPr>
        <w:t>1</w:t>
      </w:r>
      <w:r w:rsidR="006E7E94">
        <w:rPr>
          <w:color w:val="000000"/>
          <w:sz w:val="22"/>
          <w:szCs w:val="22"/>
        </w:rPr>
        <w:t>6</w:t>
      </w:r>
      <w:r w:rsidRPr="004E3BB3">
        <w:rPr>
          <w:color w:val="000000"/>
          <w:sz w:val="22"/>
          <w:szCs w:val="22"/>
        </w:rPr>
        <w:t>.3. В праздничное оформление включаются: вывеска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</w:p>
    <w:p w:rsidR="004E3BB3" w:rsidRPr="004E3BB3" w:rsidRDefault="004E3BB3" w:rsidP="004E3BB3">
      <w:pPr>
        <w:ind w:firstLine="540"/>
        <w:jc w:val="both"/>
        <w:rPr>
          <w:color w:val="000000"/>
          <w:sz w:val="22"/>
          <w:szCs w:val="22"/>
        </w:rPr>
      </w:pPr>
      <w:r w:rsidRPr="004E3BB3">
        <w:rPr>
          <w:color w:val="000000"/>
          <w:sz w:val="22"/>
          <w:szCs w:val="22"/>
        </w:rPr>
        <w:t>1</w:t>
      </w:r>
      <w:r w:rsidR="006E7E94">
        <w:rPr>
          <w:color w:val="000000"/>
          <w:sz w:val="22"/>
          <w:szCs w:val="22"/>
        </w:rPr>
        <w:t>6</w:t>
      </w:r>
      <w:r w:rsidRPr="004E3BB3">
        <w:rPr>
          <w:color w:val="000000"/>
          <w:sz w:val="22"/>
          <w:szCs w:val="22"/>
        </w:rPr>
        <w:t>.4. Концепция праздничного оформления определяется программой мероприятий и схемой размещения объектов и элементов праздничного оформления, утверждаемыми администрацией муниципального образования.</w:t>
      </w:r>
    </w:p>
    <w:p w:rsidR="004E3BB3" w:rsidRPr="004E3BB3" w:rsidRDefault="004E3BB3" w:rsidP="004E3BB3">
      <w:pPr>
        <w:ind w:firstLine="540"/>
        <w:jc w:val="both"/>
        <w:rPr>
          <w:color w:val="000000"/>
          <w:sz w:val="22"/>
          <w:szCs w:val="22"/>
        </w:rPr>
      </w:pPr>
      <w:r w:rsidRPr="004E3BB3">
        <w:rPr>
          <w:color w:val="000000"/>
          <w:sz w:val="22"/>
          <w:szCs w:val="22"/>
        </w:rPr>
        <w:t>1</w:t>
      </w:r>
      <w:r w:rsidR="006E7E94">
        <w:rPr>
          <w:color w:val="000000"/>
          <w:sz w:val="22"/>
          <w:szCs w:val="22"/>
        </w:rPr>
        <w:t>6</w:t>
      </w:r>
      <w:r w:rsidRPr="004E3BB3">
        <w:rPr>
          <w:color w:val="000000"/>
          <w:sz w:val="22"/>
          <w:szCs w:val="22"/>
        </w:rPr>
        <w:t>.5. При изготовлении и установке элементов праздничного оформления не рекомендуется снимать, повреждать и ухудшать видимость технических средств регулирования дорожного движения</w:t>
      </w:r>
    </w:p>
    <w:p w:rsidR="004E3BB3" w:rsidRPr="004435A2" w:rsidRDefault="004E3BB3" w:rsidP="004E3BB3">
      <w:pPr>
        <w:rPr>
          <w:color w:val="000000"/>
        </w:rPr>
      </w:pPr>
    </w:p>
    <w:p w:rsidR="004E3BB3" w:rsidRPr="004E3BB3" w:rsidRDefault="004E3BB3" w:rsidP="004E3BB3">
      <w:pPr>
        <w:jc w:val="center"/>
        <w:rPr>
          <w:b/>
          <w:sz w:val="22"/>
          <w:szCs w:val="22"/>
        </w:rPr>
      </w:pPr>
    </w:p>
    <w:p w:rsidR="004D365F" w:rsidRDefault="004D365F" w:rsidP="004D365F">
      <w:pPr>
        <w:pStyle w:val="1"/>
        <w:rPr>
          <w:rFonts w:ascii="Times New Roman" w:hAnsi="Times New Roman"/>
          <w:sz w:val="22"/>
          <w:szCs w:val="22"/>
        </w:rPr>
      </w:pPr>
      <w:bookmarkStart w:id="22" w:name="sub_90"/>
      <w:r>
        <w:rPr>
          <w:rFonts w:ascii="Times New Roman" w:hAnsi="Times New Roman"/>
          <w:sz w:val="22"/>
          <w:szCs w:val="22"/>
        </w:rPr>
        <w:t>17</w:t>
      </w:r>
      <w:r w:rsidRPr="004D365F">
        <w:rPr>
          <w:rFonts w:ascii="Times New Roman" w:hAnsi="Times New Roman"/>
          <w:sz w:val="22"/>
          <w:szCs w:val="22"/>
        </w:rPr>
        <w:t xml:space="preserve">. Контроль за выполнением требований </w:t>
      </w:r>
      <w:r>
        <w:rPr>
          <w:rFonts w:ascii="Times New Roman" w:hAnsi="Times New Roman"/>
          <w:sz w:val="22"/>
          <w:szCs w:val="22"/>
        </w:rPr>
        <w:t>Норм и п</w:t>
      </w:r>
      <w:r w:rsidRPr="004D365F">
        <w:rPr>
          <w:rFonts w:ascii="Times New Roman" w:hAnsi="Times New Roman"/>
          <w:sz w:val="22"/>
          <w:szCs w:val="22"/>
        </w:rPr>
        <w:t>равил</w:t>
      </w:r>
    </w:p>
    <w:p w:rsidR="004D365F" w:rsidRPr="004D365F" w:rsidRDefault="004D365F" w:rsidP="004D365F"/>
    <w:p w:rsidR="004D365F" w:rsidRPr="004D365F" w:rsidRDefault="004D365F" w:rsidP="004D365F">
      <w:pPr>
        <w:ind w:firstLine="708"/>
        <w:jc w:val="both"/>
        <w:rPr>
          <w:sz w:val="22"/>
          <w:szCs w:val="22"/>
        </w:rPr>
      </w:pPr>
      <w:bookmarkStart w:id="23" w:name="sub_10208"/>
      <w:bookmarkEnd w:id="22"/>
      <w:r>
        <w:rPr>
          <w:sz w:val="22"/>
          <w:szCs w:val="22"/>
        </w:rPr>
        <w:t>17.1</w:t>
      </w:r>
      <w:r w:rsidRPr="004D365F">
        <w:rPr>
          <w:sz w:val="22"/>
          <w:szCs w:val="22"/>
        </w:rPr>
        <w:t>.Физические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4D365F" w:rsidRPr="004D365F" w:rsidRDefault="004D365F" w:rsidP="004D365F">
      <w:pPr>
        <w:ind w:firstLine="708"/>
        <w:jc w:val="both"/>
        <w:rPr>
          <w:sz w:val="22"/>
          <w:szCs w:val="22"/>
        </w:rPr>
      </w:pPr>
      <w:bookmarkStart w:id="24" w:name="sub_10209"/>
      <w:bookmarkEnd w:id="23"/>
      <w:r>
        <w:rPr>
          <w:sz w:val="22"/>
          <w:szCs w:val="22"/>
        </w:rPr>
        <w:t>17.2</w:t>
      </w:r>
      <w:r w:rsidRPr="004D365F">
        <w:rPr>
          <w:sz w:val="22"/>
          <w:szCs w:val="22"/>
        </w:rPr>
        <w:t xml:space="preserve">.Нарушение настоящих Правил влечет ответственность в соответствии с </w:t>
      </w:r>
      <w:hyperlink r:id="rId11" w:history="1">
        <w:r w:rsidRPr="004D365F">
          <w:rPr>
            <w:rStyle w:val="ae"/>
            <w:sz w:val="22"/>
            <w:szCs w:val="22"/>
          </w:rPr>
          <w:t>Кодексом</w:t>
        </w:r>
      </w:hyperlink>
      <w:r w:rsidRPr="004D365F">
        <w:rPr>
          <w:sz w:val="22"/>
          <w:szCs w:val="22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12" w:history="1">
        <w:r w:rsidRPr="004D365F">
          <w:rPr>
            <w:rStyle w:val="ae"/>
            <w:sz w:val="22"/>
            <w:szCs w:val="22"/>
          </w:rPr>
          <w:t>Кодексом</w:t>
        </w:r>
      </w:hyperlink>
      <w:r w:rsidRPr="004D365F">
        <w:rPr>
          <w:sz w:val="22"/>
          <w:szCs w:val="22"/>
        </w:rPr>
        <w:t xml:space="preserve"> Российской Федерации об административных правонарушениях).</w:t>
      </w:r>
    </w:p>
    <w:p w:rsidR="004D365F" w:rsidRPr="004D365F" w:rsidRDefault="004D365F" w:rsidP="004D365F">
      <w:pPr>
        <w:ind w:firstLine="708"/>
        <w:jc w:val="both"/>
        <w:rPr>
          <w:sz w:val="22"/>
          <w:szCs w:val="22"/>
        </w:rPr>
      </w:pPr>
      <w:bookmarkStart w:id="25" w:name="sub_10210"/>
      <w:bookmarkEnd w:id="24"/>
      <w:r>
        <w:rPr>
          <w:sz w:val="22"/>
          <w:szCs w:val="22"/>
        </w:rPr>
        <w:t>17.3.</w:t>
      </w:r>
      <w:r w:rsidRPr="004D365F">
        <w:rPr>
          <w:sz w:val="22"/>
          <w:szCs w:val="22"/>
        </w:rPr>
        <w:t>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25"/>
    </w:p>
    <w:p w:rsidR="00C72161" w:rsidRPr="004D365F" w:rsidRDefault="00C72161" w:rsidP="004D365F">
      <w:pPr>
        <w:jc w:val="both"/>
        <w:rPr>
          <w:sz w:val="22"/>
          <w:szCs w:val="22"/>
        </w:rPr>
      </w:pPr>
    </w:p>
    <w:p w:rsidR="004D365F" w:rsidRPr="004D365F" w:rsidRDefault="004D365F">
      <w:pPr>
        <w:jc w:val="center"/>
        <w:rPr>
          <w:sz w:val="22"/>
          <w:szCs w:val="22"/>
        </w:rPr>
      </w:pPr>
    </w:p>
    <w:sectPr w:rsidR="004D365F" w:rsidRPr="004D365F" w:rsidSect="00BB291A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49" w:rsidRDefault="009D2A49" w:rsidP="00C47204">
      <w:r>
        <w:separator/>
      </w:r>
    </w:p>
  </w:endnote>
  <w:endnote w:type="continuationSeparator" w:id="0">
    <w:p w:rsidR="009D2A49" w:rsidRDefault="009D2A49" w:rsidP="00C4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49" w:rsidRDefault="009D2A49" w:rsidP="00C47204">
      <w:r>
        <w:separator/>
      </w:r>
    </w:p>
  </w:footnote>
  <w:footnote w:type="continuationSeparator" w:id="0">
    <w:p w:rsidR="009D2A49" w:rsidRDefault="009D2A49" w:rsidP="00C47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08A" w:rsidRPr="00C5636A" w:rsidRDefault="00A807A0">
    <w:pPr>
      <w:pStyle w:val="a5"/>
      <w:jc w:val="center"/>
      <w:rPr>
        <w:sz w:val="28"/>
        <w:szCs w:val="28"/>
      </w:rPr>
    </w:pPr>
    <w:r w:rsidRPr="00C5636A">
      <w:rPr>
        <w:sz w:val="28"/>
        <w:szCs w:val="28"/>
      </w:rPr>
      <w:fldChar w:fldCharType="begin"/>
    </w:r>
    <w:r w:rsidR="0020508A" w:rsidRPr="00C5636A">
      <w:rPr>
        <w:sz w:val="28"/>
        <w:szCs w:val="28"/>
      </w:rPr>
      <w:instrText>PAGE   \* MERGEFORMAT</w:instrText>
    </w:r>
    <w:r w:rsidRPr="00C5636A">
      <w:rPr>
        <w:sz w:val="28"/>
        <w:szCs w:val="28"/>
      </w:rPr>
      <w:fldChar w:fldCharType="separate"/>
    </w:r>
    <w:r w:rsidR="00211BE4">
      <w:rPr>
        <w:noProof/>
        <w:sz w:val="28"/>
        <w:szCs w:val="28"/>
      </w:rPr>
      <w:t>9</w:t>
    </w:r>
    <w:r w:rsidRPr="00C5636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700B7"/>
    <w:multiLevelType w:val="hybridMultilevel"/>
    <w:tmpl w:val="1BA6FCD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3DE1"/>
    <w:multiLevelType w:val="hybridMultilevel"/>
    <w:tmpl w:val="D450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25026"/>
    <w:multiLevelType w:val="hybridMultilevel"/>
    <w:tmpl w:val="7E34391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AA"/>
    <w:rsid w:val="00026FF5"/>
    <w:rsid w:val="00030099"/>
    <w:rsid w:val="00032189"/>
    <w:rsid w:val="00036577"/>
    <w:rsid w:val="00042DC4"/>
    <w:rsid w:val="0004314B"/>
    <w:rsid w:val="00067B48"/>
    <w:rsid w:val="000B78F7"/>
    <w:rsid w:val="000C7CC0"/>
    <w:rsid w:val="000D5DA5"/>
    <w:rsid w:val="000F1BA1"/>
    <w:rsid w:val="000F7498"/>
    <w:rsid w:val="00136E58"/>
    <w:rsid w:val="00140B49"/>
    <w:rsid w:val="001416FE"/>
    <w:rsid w:val="00164081"/>
    <w:rsid w:val="00185225"/>
    <w:rsid w:val="0018656D"/>
    <w:rsid w:val="00196605"/>
    <w:rsid w:val="001B1700"/>
    <w:rsid w:val="001E2BE8"/>
    <w:rsid w:val="0020508A"/>
    <w:rsid w:val="00211BE4"/>
    <w:rsid w:val="0022606F"/>
    <w:rsid w:val="00232EAE"/>
    <w:rsid w:val="00240C9F"/>
    <w:rsid w:val="002543A5"/>
    <w:rsid w:val="00257283"/>
    <w:rsid w:val="00267DC0"/>
    <w:rsid w:val="002A04A2"/>
    <w:rsid w:val="002A5639"/>
    <w:rsid w:val="002B0784"/>
    <w:rsid w:val="002C019A"/>
    <w:rsid w:val="002D6D59"/>
    <w:rsid w:val="002D7A72"/>
    <w:rsid w:val="00313186"/>
    <w:rsid w:val="00345F0B"/>
    <w:rsid w:val="00355507"/>
    <w:rsid w:val="00371FF4"/>
    <w:rsid w:val="00377F1B"/>
    <w:rsid w:val="003822D3"/>
    <w:rsid w:val="003A001C"/>
    <w:rsid w:val="003D1BAC"/>
    <w:rsid w:val="003D71BE"/>
    <w:rsid w:val="003E0971"/>
    <w:rsid w:val="003E10AC"/>
    <w:rsid w:val="004038F1"/>
    <w:rsid w:val="00447A44"/>
    <w:rsid w:val="0046702C"/>
    <w:rsid w:val="00495303"/>
    <w:rsid w:val="00497304"/>
    <w:rsid w:val="004C487E"/>
    <w:rsid w:val="004C78B5"/>
    <w:rsid w:val="004D365F"/>
    <w:rsid w:val="004D6805"/>
    <w:rsid w:val="004E3BB3"/>
    <w:rsid w:val="004F16FD"/>
    <w:rsid w:val="004F2127"/>
    <w:rsid w:val="004F52CB"/>
    <w:rsid w:val="004F5F3A"/>
    <w:rsid w:val="00511379"/>
    <w:rsid w:val="005121C2"/>
    <w:rsid w:val="00513FB5"/>
    <w:rsid w:val="00542E95"/>
    <w:rsid w:val="00545CA3"/>
    <w:rsid w:val="0056645B"/>
    <w:rsid w:val="00572D55"/>
    <w:rsid w:val="00577602"/>
    <w:rsid w:val="00577E3F"/>
    <w:rsid w:val="005A7106"/>
    <w:rsid w:val="005B6642"/>
    <w:rsid w:val="005D49C5"/>
    <w:rsid w:val="005E6FA2"/>
    <w:rsid w:val="005F7AA7"/>
    <w:rsid w:val="00611D4F"/>
    <w:rsid w:val="0061280B"/>
    <w:rsid w:val="00626D06"/>
    <w:rsid w:val="00635B31"/>
    <w:rsid w:val="00673735"/>
    <w:rsid w:val="00674374"/>
    <w:rsid w:val="006A24FE"/>
    <w:rsid w:val="006A7C33"/>
    <w:rsid w:val="006C4D8C"/>
    <w:rsid w:val="006D216F"/>
    <w:rsid w:val="006D7053"/>
    <w:rsid w:val="006E354C"/>
    <w:rsid w:val="006E7E94"/>
    <w:rsid w:val="00706832"/>
    <w:rsid w:val="0073230F"/>
    <w:rsid w:val="007344C2"/>
    <w:rsid w:val="00737F13"/>
    <w:rsid w:val="007707F8"/>
    <w:rsid w:val="007716EF"/>
    <w:rsid w:val="00790FBA"/>
    <w:rsid w:val="007C250E"/>
    <w:rsid w:val="007D5C32"/>
    <w:rsid w:val="007F0A3A"/>
    <w:rsid w:val="007F278D"/>
    <w:rsid w:val="007F398D"/>
    <w:rsid w:val="00803602"/>
    <w:rsid w:val="00806467"/>
    <w:rsid w:val="0081497E"/>
    <w:rsid w:val="008177D8"/>
    <w:rsid w:val="00834991"/>
    <w:rsid w:val="00856013"/>
    <w:rsid w:val="00874E30"/>
    <w:rsid w:val="00886181"/>
    <w:rsid w:val="00887E4D"/>
    <w:rsid w:val="008A4FB8"/>
    <w:rsid w:val="008B1B65"/>
    <w:rsid w:val="008B1F96"/>
    <w:rsid w:val="008F7679"/>
    <w:rsid w:val="009135E4"/>
    <w:rsid w:val="00914AD4"/>
    <w:rsid w:val="00926EEF"/>
    <w:rsid w:val="00937AE4"/>
    <w:rsid w:val="0094069A"/>
    <w:rsid w:val="00952C76"/>
    <w:rsid w:val="00972577"/>
    <w:rsid w:val="009835AA"/>
    <w:rsid w:val="00987EFD"/>
    <w:rsid w:val="009A260A"/>
    <w:rsid w:val="009D2A49"/>
    <w:rsid w:val="009D7265"/>
    <w:rsid w:val="00A22363"/>
    <w:rsid w:val="00A377BD"/>
    <w:rsid w:val="00A44BA3"/>
    <w:rsid w:val="00A57A1A"/>
    <w:rsid w:val="00A64675"/>
    <w:rsid w:val="00A740D2"/>
    <w:rsid w:val="00A807A0"/>
    <w:rsid w:val="00A875D4"/>
    <w:rsid w:val="00A92CCF"/>
    <w:rsid w:val="00A94443"/>
    <w:rsid w:val="00AA5A4C"/>
    <w:rsid w:val="00AB4A7E"/>
    <w:rsid w:val="00AB6289"/>
    <w:rsid w:val="00AD17F9"/>
    <w:rsid w:val="00AD3008"/>
    <w:rsid w:val="00B02D69"/>
    <w:rsid w:val="00B04438"/>
    <w:rsid w:val="00B30E3F"/>
    <w:rsid w:val="00B50008"/>
    <w:rsid w:val="00B50CD8"/>
    <w:rsid w:val="00B73171"/>
    <w:rsid w:val="00B77AED"/>
    <w:rsid w:val="00B83266"/>
    <w:rsid w:val="00B86499"/>
    <w:rsid w:val="00B9525C"/>
    <w:rsid w:val="00BB291A"/>
    <w:rsid w:val="00BF7620"/>
    <w:rsid w:val="00C04607"/>
    <w:rsid w:val="00C26FE6"/>
    <w:rsid w:val="00C47204"/>
    <w:rsid w:val="00C5323F"/>
    <w:rsid w:val="00C5636A"/>
    <w:rsid w:val="00C72161"/>
    <w:rsid w:val="00C80A37"/>
    <w:rsid w:val="00C971A0"/>
    <w:rsid w:val="00CA0146"/>
    <w:rsid w:val="00CA40C5"/>
    <w:rsid w:val="00CB34D8"/>
    <w:rsid w:val="00CB6A9B"/>
    <w:rsid w:val="00CC5DEF"/>
    <w:rsid w:val="00D2524D"/>
    <w:rsid w:val="00D35593"/>
    <w:rsid w:val="00D37B14"/>
    <w:rsid w:val="00D42409"/>
    <w:rsid w:val="00D425DD"/>
    <w:rsid w:val="00D530A6"/>
    <w:rsid w:val="00D72D8D"/>
    <w:rsid w:val="00D80956"/>
    <w:rsid w:val="00DC4910"/>
    <w:rsid w:val="00DC646D"/>
    <w:rsid w:val="00DC7A72"/>
    <w:rsid w:val="00DE2228"/>
    <w:rsid w:val="00DF38BD"/>
    <w:rsid w:val="00E011B1"/>
    <w:rsid w:val="00E0226F"/>
    <w:rsid w:val="00E06EC4"/>
    <w:rsid w:val="00E41CF2"/>
    <w:rsid w:val="00E4208B"/>
    <w:rsid w:val="00E457C4"/>
    <w:rsid w:val="00E60B01"/>
    <w:rsid w:val="00E72778"/>
    <w:rsid w:val="00E801B0"/>
    <w:rsid w:val="00EA3E91"/>
    <w:rsid w:val="00EC03CB"/>
    <w:rsid w:val="00EC0CF9"/>
    <w:rsid w:val="00ED6973"/>
    <w:rsid w:val="00F03ACE"/>
    <w:rsid w:val="00F04DDC"/>
    <w:rsid w:val="00F10DA0"/>
    <w:rsid w:val="00F35A6F"/>
    <w:rsid w:val="00F8721A"/>
    <w:rsid w:val="00F92BF0"/>
    <w:rsid w:val="00FA4111"/>
    <w:rsid w:val="00FB4C0B"/>
    <w:rsid w:val="00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paragraph" w:customStyle="1" w:styleId="Default">
    <w:name w:val="Default"/>
    <w:rsid w:val="00B8326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dash041e0431044b0447043d044b0439">
    <w:name w:val="dash041e_0431_044b_0447_043d_044b_0439"/>
    <w:basedOn w:val="a"/>
    <w:rsid w:val="002A04A2"/>
  </w:style>
  <w:style w:type="character" w:customStyle="1" w:styleId="ae">
    <w:name w:val="Гипертекстовая ссылка"/>
    <w:uiPriority w:val="99"/>
    <w:rsid w:val="004D365F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paragraph" w:customStyle="1" w:styleId="Default">
    <w:name w:val="Default"/>
    <w:rsid w:val="00B8326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dash041e0431044b0447043d044b0439">
    <w:name w:val="dash041e_0431_044b_0447_043d_044b_0439"/>
    <w:basedOn w:val="a"/>
    <w:rsid w:val="002A04A2"/>
  </w:style>
  <w:style w:type="character" w:customStyle="1" w:styleId="ae">
    <w:name w:val="Гипертекстовая ссылка"/>
    <w:uiPriority w:val="99"/>
    <w:rsid w:val="004D365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25267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031615.36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BD17B-1D34-4DBA-BA07-B93917F7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5097</Words>
  <Characters>29057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К-Сак</cp:lastModifiedBy>
  <cp:revision>13</cp:revision>
  <cp:lastPrinted>2017-10-24T06:32:00Z</cp:lastPrinted>
  <dcterms:created xsi:type="dcterms:W3CDTF">2017-09-21T11:27:00Z</dcterms:created>
  <dcterms:modified xsi:type="dcterms:W3CDTF">2017-10-24T06:32:00Z</dcterms:modified>
</cp:coreProperties>
</file>