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5A" w:rsidRPr="002276D5" w:rsidRDefault="00F9495A" w:rsidP="00F94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9495A" w:rsidRPr="002276D5" w:rsidRDefault="00F9495A" w:rsidP="00F94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>НОВЫХ СОСТАВОВ, ФОРМИРУЕМЫХ НА ТЕРРИТОРИИ САРМАНОВСКОГО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F9495A" w:rsidRPr="001D6CEF" w:rsidRDefault="00F9495A" w:rsidP="00F949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5A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Сармановского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новых составов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</w:t>
      </w:r>
      <w:r w:rsidRPr="00AA7DF3">
        <w:t xml:space="preserve">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Сармановского </w:t>
      </w:r>
      <w:r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5A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15410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54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15410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Сармановский район</w:t>
      </w:r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>2-41-64, 2-52-14, 2-51-38,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8.00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12.00 </w:t>
      </w:r>
      <w:r w:rsidRPr="0015410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9495A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5A" w:rsidRPr="00B9279B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9495A" w:rsidRPr="00B9279B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95A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F9495A" w:rsidRPr="00B9279B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95A" w:rsidRPr="001D6CEF" w:rsidRDefault="00F9495A" w:rsidP="00F9495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F9495A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F9495A" w:rsidRDefault="00F9495A" w:rsidP="00F9495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F9495A" w:rsidRPr="001D6CEF" w:rsidRDefault="00F9495A" w:rsidP="00F9495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95A" w:rsidRPr="001D6CEF" w:rsidRDefault="00F9495A" w:rsidP="00F9495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F9495A" w:rsidRPr="00B71C3B" w:rsidRDefault="00F9495A" w:rsidP="00F9495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(пенсионер, безработный, учащийся (с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95A" w:rsidRPr="001D6CEF" w:rsidRDefault="00F9495A" w:rsidP="00F94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9495A" w:rsidRPr="001D6CEF" w:rsidRDefault="00F9495A" w:rsidP="00F949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495A" w:rsidRPr="00E930AF" w:rsidRDefault="00F9495A" w:rsidP="00F949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5A" w:rsidRDefault="00F9495A" w:rsidP="00F94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F9495A" w:rsidRPr="00E930AF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0AF">
              <w:rPr>
                <w:sz w:val="24"/>
                <w:szCs w:val="24"/>
              </w:rPr>
              <w:t>Номер участковой избирательной</w:t>
            </w:r>
          </w:p>
          <w:p w:rsidR="00F9495A" w:rsidRDefault="00F9495A" w:rsidP="00095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F9495A" w:rsidRPr="00E930AF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0AF">
              <w:rPr>
                <w:sz w:val="24"/>
                <w:szCs w:val="24"/>
              </w:rPr>
              <w:t>Количество членов участковой</w:t>
            </w:r>
          </w:p>
          <w:p w:rsidR="00F9495A" w:rsidRPr="00E930AF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0AF">
              <w:rPr>
                <w:sz w:val="24"/>
                <w:szCs w:val="24"/>
              </w:rPr>
              <w:t>избирательной комиссии с правом</w:t>
            </w:r>
          </w:p>
          <w:p w:rsidR="00F9495A" w:rsidRDefault="00F9495A" w:rsidP="00095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2500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2501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2502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2503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2504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2505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  <w:lang w:val="tt-RU"/>
              </w:rPr>
              <w:t>№ 250</w:t>
            </w:r>
            <w:r w:rsidRPr="00625DE6">
              <w:rPr>
                <w:sz w:val="28"/>
                <w:szCs w:val="28"/>
              </w:rPr>
              <w:t>6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2507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  <w:lang w:val="tt-RU"/>
              </w:rPr>
              <w:t>№ 25</w:t>
            </w:r>
            <w:r w:rsidRPr="00625DE6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  <w:lang w:val="tt-RU"/>
              </w:rPr>
              <w:t>№ 2509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2510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2511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  <w:lang w:val="tt-RU"/>
              </w:rPr>
              <w:t>№2512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2513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2514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2515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2516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2517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2518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2519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2520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2521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2522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2523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2524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2525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2526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2527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</w:rPr>
              <w:t>№ 2528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2529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</w:t>
            </w:r>
            <w:r w:rsidRPr="00625DE6">
              <w:rPr>
                <w:sz w:val="28"/>
                <w:szCs w:val="28"/>
              </w:rPr>
              <w:t>30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2531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2532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2533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2534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</w:rPr>
            </w:pPr>
            <w:r w:rsidRPr="00625DE6">
              <w:rPr>
                <w:sz w:val="28"/>
                <w:szCs w:val="28"/>
                <w:lang w:val="tt-RU"/>
              </w:rPr>
              <w:t>№ 2535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2536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2537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2538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2539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5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2540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2541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  <w:tr w:rsidR="00F9495A" w:rsidTr="00095FCB">
        <w:tc>
          <w:tcPr>
            <w:tcW w:w="704" w:type="dxa"/>
          </w:tcPr>
          <w:p w:rsidR="00F9495A" w:rsidRDefault="00F9495A" w:rsidP="0009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495A" w:rsidRPr="00625DE6" w:rsidRDefault="00F9495A" w:rsidP="00095FCB">
            <w:pPr>
              <w:jc w:val="center"/>
              <w:rPr>
                <w:sz w:val="28"/>
                <w:szCs w:val="28"/>
                <w:lang w:val="tt-RU"/>
              </w:rPr>
            </w:pPr>
            <w:r w:rsidRPr="00625DE6">
              <w:rPr>
                <w:sz w:val="28"/>
                <w:szCs w:val="28"/>
                <w:lang w:val="tt-RU"/>
              </w:rPr>
              <w:t>№ 2542</w:t>
            </w:r>
          </w:p>
        </w:tc>
        <w:tc>
          <w:tcPr>
            <w:tcW w:w="5381" w:type="dxa"/>
          </w:tcPr>
          <w:p w:rsidR="00F9495A" w:rsidRPr="00D25905" w:rsidRDefault="00F9495A" w:rsidP="0009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905">
              <w:rPr>
                <w:sz w:val="28"/>
                <w:szCs w:val="28"/>
              </w:rPr>
              <w:t>7</w:t>
            </w:r>
          </w:p>
        </w:tc>
      </w:tr>
    </w:tbl>
    <w:p w:rsidR="00F9495A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5A" w:rsidRPr="00D25905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Сармановского  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02248E">
        <w:rPr>
          <w:rFonts w:ascii="Times New Roman" w:hAnsi="Times New Roman" w:cs="Times New Roman"/>
          <w:sz w:val="28"/>
          <w:szCs w:val="28"/>
        </w:rPr>
        <w:t xml:space="preserve">в 10 часов 00 минут 25 мая 2018 года по адресу: </w:t>
      </w:r>
      <w:proofErr w:type="spellStart"/>
      <w:r w:rsidRPr="0002248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248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248E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02248E">
        <w:rPr>
          <w:rFonts w:ascii="Times New Roman" w:hAnsi="Times New Roman" w:cs="Times New Roman"/>
          <w:sz w:val="28"/>
          <w:szCs w:val="28"/>
        </w:rPr>
        <w:t xml:space="preserve">, д.35, Сармановский район, Республика Татарстан </w:t>
      </w:r>
      <w:r w:rsidRPr="00D25905">
        <w:rPr>
          <w:rFonts w:ascii="Times New Roman" w:hAnsi="Times New Roman" w:cs="Times New Roman"/>
          <w:i/>
          <w:sz w:val="28"/>
          <w:szCs w:val="28"/>
        </w:rPr>
        <w:t xml:space="preserve">(либо в срок не позднее </w:t>
      </w:r>
      <w:r w:rsidR="00994629">
        <w:rPr>
          <w:rFonts w:ascii="Times New Roman" w:hAnsi="Times New Roman" w:cs="Times New Roman"/>
          <w:i/>
          <w:sz w:val="28"/>
          <w:szCs w:val="28"/>
        </w:rPr>
        <w:t>15 июня</w:t>
      </w:r>
      <w:r w:rsidRPr="00D25905">
        <w:rPr>
          <w:rFonts w:ascii="Times New Roman" w:hAnsi="Times New Roman" w:cs="Times New Roman"/>
          <w:i/>
          <w:sz w:val="28"/>
          <w:szCs w:val="28"/>
        </w:rPr>
        <w:t xml:space="preserve"> 2018 года).</w:t>
      </w:r>
    </w:p>
    <w:p w:rsidR="00F9495A" w:rsidRPr="0002248E" w:rsidRDefault="00F9495A" w:rsidP="00F949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F9495A" w:rsidTr="00095FCB">
        <w:tc>
          <w:tcPr>
            <w:tcW w:w="4696" w:type="dxa"/>
          </w:tcPr>
          <w:p w:rsidR="00F9495A" w:rsidRDefault="00F9495A" w:rsidP="00095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248E">
              <w:rPr>
                <w:rFonts w:ascii="Times New Roman" w:hAnsi="Times New Roman" w:cs="Times New Roman"/>
                <w:sz w:val="28"/>
                <w:szCs w:val="28"/>
              </w:rPr>
              <w:t>10 апреля 2018 г.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659" w:type="dxa"/>
          </w:tcPr>
          <w:p w:rsidR="00F9495A" w:rsidRDefault="00F9495A" w:rsidP="00095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95A" w:rsidRDefault="00F9495A" w:rsidP="00F9495A">
      <w:pPr>
        <w:rPr>
          <w:i/>
        </w:rPr>
      </w:pPr>
    </w:p>
    <w:p w:rsidR="00F9495A" w:rsidRDefault="00F9495A" w:rsidP="00F9495A">
      <w:pPr>
        <w:rPr>
          <w:i/>
        </w:rPr>
      </w:pPr>
    </w:p>
    <w:p w:rsidR="00F9495A" w:rsidRPr="00B16335" w:rsidRDefault="00F9495A" w:rsidP="00F9495A">
      <w:r w:rsidRPr="00B16335">
        <w:rPr>
          <w:i/>
        </w:rPr>
        <w:t xml:space="preserve">Территориальная избирательная комиссия </w:t>
      </w:r>
      <w:r>
        <w:rPr>
          <w:i/>
        </w:rPr>
        <w:t xml:space="preserve">Сармановского района </w:t>
      </w:r>
      <w:r w:rsidRPr="00B16335">
        <w:rPr>
          <w:i/>
        </w:rPr>
        <w:t>Республики Татарстан</w:t>
      </w:r>
    </w:p>
    <w:p w:rsidR="00F9495A" w:rsidRPr="00A85A57" w:rsidRDefault="00F9495A" w:rsidP="00F9495A">
      <w:pPr>
        <w:jc w:val="both"/>
        <w:rPr>
          <w:b/>
          <w:sz w:val="26"/>
          <w:szCs w:val="26"/>
          <w:u w:val="single"/>
        </w:rPr>
      </w:pPr>
    </w:p>
    <w:p w:rsidR="0059023E" w:rsidRDefault="0059023E">
      <w:bookmarkStart w:id="0" w:name="_GoBack"/>
      <w:bookmarkEnd w:id="0"/>
    </w:p>
    <w:sectPr w:rsidR="0059023E" w:rsidSect="005A42A7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5A"/>
    <w:rsid w:val="0059023E"/>
    <w:rsid w:val="006A3F3B"/>
    <w:rsid w:val="00994629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4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4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Workmanager</dc:creator>
  <cp:lastModifiedBy>user</cp:lastModifiedBy>
  <cp:revision>2</cp:revision>
  <dcterms:created xsi:type="dcterms:W3CDTF">2018-04-19T07:20:00Z</dcterms:created>
  <dcterms:modified xsi:type="dcterms:W3CDTF">2018-04-19T07:20:00Z</dcterms:modified>
</cp:coreProperties>
</file>