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71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276"/>
        <w:gridCol w:w="4394"/>
      </w:tblGrid>
      <w:tr w:rsidR="00423EE7" w:rsidRPr="00423EE7" w:rsidTr="0081706C">
        <w:trPr>
          <w:trHeight w:val="1984"/>
        </w:trPr>
        <w:tc>
          <w:tcPr>
            <w:tcW w:w="4395" w:type="dxa"/>
          </w:tcPr>
          <w:p w:rsidR="00423EE7" w:rsidRPr="00423EE7" w:rsidRDefault="00423EE7" w:rsidP="00423EE7">
            <w:pPr>
              <w:spacing w:after="0" w:line="240" w:lineRule="auto"/>
              <w:rPr>
                <w:rFonts w:ascii="SL_Times New Roman" w:eastAsia="Times New Roman" w:hAnsi="SL_Times New Roman"/>
                <w:b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423EE7">
              <w:rPr>
                <w:rFonts w:ascii="SL_Times New Roman" w:eastAsia="Times New Roman" w:hAnsi="SL_Times New Roman"/>
                <w:b/>
                <w:sz w:val="24"/>
                <w:szCs w:val="24"/>
                <w:lang w:eastAsia="ru-RU"/>
              </w:rPr>
              <w:t>Совет Карашай Сакловского сельского поселения Сармановского муниципального района Республики Татарстан.</w:t>
            </w:r>
          </w:p>
          <w:p w:rsidR="00423EE7" w:rsidRPr="00423EE7" w:rsidRDefault="00423EE7" w:rsidP="00423EE7">
            <w:pPr>
              <w:spacing w:after="0" w:line="240" w:lineRule="auto"/>
              <w:rPr>
                <w:rFonts w:ascii="SL_Times New Roman" w:eastAsia="Times New Roman" w:hAnsi="SL_Times New Roman"/>
                <w:b/>
                <w:sz w:val="24"/>
                <w:szCs w:val="24"/>
                <w:lang w:eastAsia="ru-RU"/>
              </w:rPr>
            </w:pPr>
            <w:r w:rsidRPr="00423EE7">
              <w:rPr>
                <w:rFonts w:ascii="SL_Times New Roman" w:eastAsia="Times New Roman" w:hAnsi="SL_Times New Roman"/>
                <w:b/>
                <w:sz w:val="24"/>
                <w:szCs w:val="24"/>
                <w:lang w:eastAsia="ru-RU"/>
              </w:rPr>
              <w:t>ИНН 1636001330</w:t>
            </w:r>
          </w:p>
          <w:p w:rsidR="00423EE7" w:rsidRPr="00423EE7" w:rsidRDefault="00423EE7" w:rsidP="00423EE7">
            <w:pPr>
              <w:spacing w:after="0" w:line="240" w:lineRule="auto"/>
              <w:rPr>
                <w:rFonts w:ascii="SL_Times New Roman" w:eastAsia="Times New Roman" w:hAnsi="SL_Times New Roman"/>
                <w:b/>
                <w:sz w:val="24"/>
                <w:szCs w:val="24"/>
                <w:lang w:eastAsia="ru-RU"/>
              </w:rPr>
            </w:pPr>
            <w:r w:rsidRPr="00423EE7">
              <w:rPr>
                <w:rFonts w:ascii="SL_Times New Roman" w:eastAsia="Times New Roman" w:hAnsi="SL_Times New Roman"/>
                <w:b/>
                <w:sz w:val="24"/>
                <w:szCs w:val="24"/>
                <w:lang w:eastAsia="ru-RU"/>
              </w:rPr>
              <w:t>ОГРН 1021601313128</w:t>
            </w:r>
          </w:p>
          <w:p w:rsidR="00423EE7" w:rsidRPr="00423EE7" w:rsidRDefault="00423EE7" w:rsidP="00423EE7">
            <w:pPr>
              <w:spacing w:after="0" w:line="240" w:lineRule="auto"/>
              <w:rPr>
                <w:rFonts w:ascii="SL_Times New Roman" w:eastAsia="Times New Roman" w:hAnsi="SL_Times New Roman"/>
                <w:b/>
                <w:sz w:val="24"/>
                <w:szCs w:val="24"/>
                <w:lang w:eastAsia="ru-RU"/>
              </w:rPr>
            </w:pPr>
            <w:r w:rsidRPr="00423EE7">
              <w:rPr>
                <w:rFonts w:ascii="SL_Times New Roman" w:eastAsia="Times New Roman" w:hAnsi="SL_Times New Roman"/>
                <w:b/>
                <w:sz w:val="24"/>
                <w:szCs w:val="24"/>
                <w:lang w:eastAsia="ru-RU"/>
              </w:rPr>
              <w:t>ОКАТО 92253828000</w:t>
            </w:r>
          </w:p>
          <w:p w:rsidR="00423EE7" w:rsidRPr="00423EE7" w:rsidRDefault="00423EE7" w:rsidP="00423EE7">
            <w:pPr>
              <w:spacing w:after="0" w:line="240" w:lineRule="auto"/>
              <w:rPr>
                <w:rFonts w:ascii="SL_Times New Roman" w:eastAsia="Times New Roman" w:hAnsi="SL_Times New Roman"/>
                <w:b/>
                <w:sz w:val="24"/>
                <w:szCs w:val="24"/>
                <w:lang w:eastAsia="ru-RU"/>
              </w:rPr>
            </w:pPr>
            <w:r w:rsidRPr="00423EE7">
              <w:rPr>
                <w:rFonts w:ascii="SL_Times New Roman" w:eastAsia="Times New Roman" w:hAnsi="SL_Times New Roman"/>
                <w:b/>
                <w:sz w:val="24"/>
                <w:szCs w:val="24"/>
                <w:lang w:eastAsia="ru-RU"/>
              </w:rPr>
              <w:t>Инд.423378,РТ,с</w:t>
            </w:r>
            <w:proofErr w:type="gramStart"/>
            <w:r w:rsidRPr="00423EE7">
              <w:rPr>
                <w:rFonts w:ascii="SL_Times New Roman" w:eastAsia="Times New Roman" w:hAnsi="SL_Times New Roman"/>
                <w:b/>
                <w:sz w:val="24"/>
                <w:szCs w:val="24"/>
                <w:lang w:eastAsia="ru-RU"/>
              </w:rPr>
              <w:t>.К</w:t>
            </w:r>
            <w:proofErr w:type="gramEnd"/>
            <w:r w:rsidRPr="00423EE7">
              <w:rPr>
                <w:rFonts w:ascii="SL_Times New Roman" w:eastAsia="Times New Roman" w:hAnsi="SL_Times New Roman"/>
                <w:b/>
                <w:sz w:val="24"/>
                <w:szCs w:val="24"/>
                <w:lang w:eastAsia="ru-RU"/>
              </w:rPr>
              <w:t xml:space="preserve">арашай Саклово, </w:t>
            </w:r>
            <w:proofErr w:type="spellStart"/>
            <w:r w:rsidRPr="00423EE7">
              <w:rPr>
                <w:rFonts w:ascii="SL_Times New Roman" w:eastAsia="Times New Roman" w:hAnsi="SL_Times New Roman"/>
                <w:b/>
                <w:sz w:val="24"/>
                <w:szCs w:val="24"/>
                <w:lang w:eastAsia="ru-RU"/>
              </w:rPr>
              <w:t>ул.Ленина</w:t>
            </w:r>
            <w:proofErr w:type="spellEnd"/>
            <w:r w:rsidRPr="00423EE7">
              <w:rPr>
                <w:rFonts w:ascii="SL_Times New Roman" w:eastAsia="Times New Roman" w:hAnsi="SL_Times New Roman"/>
                <w:b/>
                <w:sz w:val="24"/>
                <w:szCs w:val="24"/>
                <w:lang w:eastAsia="ru-RU"/>
              </w:rPr>
              <w:t xml:space="preserve"> ,д.100</w:t>
            </w:r>
          </w:p>
          <w:p w:rsidR="00423EE7" w:rsidRPr="00423EE7" w:rsidRDefault="00423EE7" w:rsidP="00423EE7">
            <w:pPr>
              <w:spacing w:after="0" w:line="240" w:lineRule="auto"/>
              <w:rPr>
                <w:rFonts w:ascii="SL_Times New Roman" w:eastAsia="Times New Roman" w:hAnsi="SL_Times New Roman"/>
                <w:b/>
                <w:sz w:val="24"/>
                <w:szCs w:val="24"/>
                <w:lang w:eastAsia="ru-RU"/>
              </w:rPr>
            </w:pPr>
            <w:r w:rsidRPr="00423EE7">
              <w:rPr>
                <w:rFonts w:ascii="SL_Times New Roman" w:eastAsia="Times New Roman" w:hAnsi="SL_Times New Roman"/>
                <w:b/>
                <w:sz w:val="24"/>
                <w:szCs w:val="24"/>
                <w:lang w:eastAsia="ru-RU"/>
              </w:rPr>
              <w:t>Телефон: 8 85559 4-92-18</w:t>
            </w:r>
          </w:p>
        </w:tc>
        <w:tc>
          <w:tcPr>
            <w:tcW w:w="1276" w:type="dxa"/>
          </w:tcPr>
          <w:p w:rsidR="00423EE7" w:rsidRPr="00423EE7" w:rsidRDefault="00423EE7" w:rsidP="00423EE7">
            <w:pPr>
              <w:spacing w:after="0" w:line="240" w:lineRule="auto"/>
              <w:jc w:val="center"/>
              <w:rPr>
                <w:rFonts w:ascii="SL_Times New Roman" w:eastAsia="Times New Roman" w:hAnsi="SL_Times New Roman"/>
                <w:sz w:val="24"/>
                <w:szCs w:val="24"/>
                <w:lang w:eastAsia="ru-RU"/>
              </w:rPr>
            </w:pPr>
            <w:r>
              <w:rPr>
                <w:rFonts w:ascii="SL_Times New Roman" w:eastAsia="Times New Roman" w:hAnsi="SL_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14375" cy="762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:rsidR="00423EE7" w:rsidRPr="00423EE7" w:rsidRDefault="00423EE7" w:rsidP="00423EE7">
            <w:pPr>
              <w:spacing w:after="0" w:line="240" w:lineRule="auto"/>
              <w:rPr>
                <w:rFonts w:ascii="SL_Times New Roman" w:eastAsia="Times New Roman" w:hAnsi="SL_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23EE7">
              <w:rPr>
                <w:rFonts w:ascii="SL_Times New Roman" w:eastAsia="Times New Roman" w:hAnsi="SL_Times New Roman"/>
                <w:b/>
                <w:sz w:val="24"/>
                <w:szCs w:val="24"/>
                <w:lang w:eastAsia="ru-RU"/>
              </w:rPr>
              <w:t>Татарстан</w:t>
            </w:r>
            <w:proofErr w:type="gramStart"/>
            <w:r w:rsidRPr="00423EE7">
              <w:rPr>
                <w:rFonts w:ascii="SL_Times New Roman" w:eastAsia="Times New Roman" w:hAnsi="SL_Times New Roman"/>
                <w:b/>
                <w:sz w:val="24"/>
                <w:szCs w:val="24"/>
                <w:lang w:eastAsia="ru-RU"/>
              </w:rPr>
              <w:t>.Р</w:t>
            </w:r>
            <w:proofErr w:type="gramEnd"/>
            <w:r w:rsidRPr="00423EE7">
              <w:rPr>
                <w:rFonts w:ascii="SL_Times New Roman" w:eastAsia="Times New Roman" w:hAnsi="SL_Times New Roman"/>
                <w:b/>
                <w:sz w:val="24"/>
                <w:szCs w:val="24"/>
                <w:lang w:eastAsia="ru-RU"/>
              </w:rPr>
              <w:t>еспубликасы</w:t>
            </w:r>
            <w:proofErr w:type="spellEnd"/>
            <w:r w:rsidRPr="00423EE7">
              <w:rPr>
                <w:rFonts w:ascii="SL_Times New Roman" w:eastAsia="Times New Roman" w:hAnsi="SL_Times New Roman"/>
                <w:b/>
                <w:sz w:val="24"/>
                <w:szCs w:val="24"/>
                <w:lang w:eastAsia="ru-RU"/>
              </w:rPr>
              <w:t xml:space="preserve"> Сармановского </w:t>
            </w:r>
            <w:proofErr w:type="spellStart"/>
            <w:r w:rsidRPr="00423EE7">
              <w:rPr>
                <w:rFonts w:ascii="SL_Times New Roman" w:eastAsia="Times New Roman" w:hAnsi="SL_Times New Roman"/>
                <w:b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423EE7">
              <w:rPr>
                <w:rFonts w:ascii="SL_Times New Roman" w:eastAsia="Times New Roman" w:hAnsi="SL_Times New Roman"/>
                <w:b/>
                <w:sz w:val="24"/>
                <w:szCs w:val="24"/>
                <w:lang w:eastAsia="ru-RU"/>
              </w:rPr>
              <w:t xml:space="preserve"> районы Карашай </w:t>
            </w:r>
            <w:proofErr w:type="spellStart"/>
            <w:r w:rsidRPr="00423EE7">
              <w:rPr>
                <w:rFonts w:ascii="SL_Times New Roman" w:eastAsia="Times New Roman" w:hAnsi="SL_Times New Roman"/>
                <w:b/>
                <w:sz w:val="24"/>
                <w:szCs w:val="24"/>
                <w:lang w:eastAsia="ru-RU"/>
              </w:rPr>
              <w:t>Саклау</w:t>
            </w:r>
            <w:proofErr w:type="spellEnd"/>
            <w:r w:rsidRPr="00423EE7">
              <w:rPr>
                <w:rFonts w:ascii="SL_Times New Roman" w:eastAsia="Times New Roman" w:hAnsi="SL_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EE7">
              <w:rPr>
                <w:rFonts w:ascii="SL_Times New Roman" w:eastAsia="Times New Roman" w:hAnsi="SL_Times New Roman"/>
                <w:b/>
                <w:sz w:val="24"/>
                <w:szCs w:val="24"/>
                <w:lang w:eastAsia="ru-RU"/>
              </w:rPr>
              <w:t>авыл</w:t>
            </w:r>
            <w:proofErr w:type="spellEnd"/>
            <w:r w:rsidRPr="00423EE7">
              <w:rPr>
                <w:rFonts w:ascii="SL_Times New Roman" w:eastAsia="Times New Roman" w:hAnsi="SL_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EE7">
              <w:rPr>
                <w:rFonts w:ascii="SL_Times New Roman" w:eastAsia="Times New Roman" w:hAnsi="SL_Times New Roman"/>
                <w:b/>
                <w:sz w:val="24"/>
                <w:szCs w:val="24"/>
                <w:lang w:eastAsia="ru-RU"/>
              </w:rPr>
              <w:t>җирлеге</w:t>
            </w:r>
            <w:proofErr w:type="spellEnd"/>
            <w:r w:rsidRPr="00423EE7">
              <w:rPr>
                <w:rFonts w:ascii="SL_Times New Roman" w:eastAsia="Times New Roman" w:hAnsi="SL_Times New Roman"/>
                <w:b/>
                <w:sz w:val="24"/>
                <w:szCs w:val="24"/>
                <w:lang w:eastAsia="ru-RU"/>
              </w:rPr>
              <w:t xml:space="preserve">  Советы</w:t>
            </w:r>
          </w:p>
          <w:p w:rsidR="00423EE7" w:rsidRPr="00423EE7" w:rsidRDefault="00423EE7" w:rsidP="00423EE7">
            <w:pPr>
              <w:spacing w:after="0" w:line="240" w:lineRule="auto"/>
              <w:rPr>
                <w:rFonts w:ascii="SL_Times New Roman" w:eastAsia="Times New Roman" w:hAnsi="SL_Times New Roman"/>
                <w:b/>
                <w:sz w:val="24"/>
                <w:szCs w:val="24"/>
                <w:lang w:eastAsia="ru-RU"/>
              </w:rPr>
            </w:pPr>
            <w:r w:rsidRPr="00423EE7">
              <w:rPr>
                <w:rFonts w:ascii="SL_Times New Roman" w:eastAsia="Times New Roman" w:hAnsi="SL_Times New Roman"/>
                <w:b/>
                <w:sz w:val="24"/>
                <w:szCs w:val="24"/>
                <w:lang w:eastAsia="ru-RU"/>
              </w:rPr>
              <w:t>ИНН 1636001330</w:t>
            </w:r>
          </w:p>
          <w:p w:rsidR="00423EE7" w:rsidRPr="00423EE7" w:rsidRDefault="00423EE7" w:rsidP="00423EE7">
            <w:pPr>
              <w:spacing w:after="0" w:line="240" w:lineRule="auto"/>
              <w:rPr>
                <w:rFonts w:ascii="SL_Times New Roman" w:eastAsia="Times New Roman" w:hAnsi="SL_Times New Roman"/>
                <w:b/>
                <w:sz w:val="24"/>
                <w:szCs w:val="24"/>
                <w:lang w:eastAsia="ru-RU"/>
              </w:rPr>
            </w:pPr>
            <w:r w:rsidRPr="00423EE7">
              <w:rPr>
                <w:rFonts w:ascii="SL_Times New Roman" w:eastAsia="Times New Roman" w:hAnsi="SL_Times New Roman"/>
                <w:b/>
                <w:sz w:val="24"/>
                <w:szCs w:val="24"/>
                <w:lang w:eastAsia="ru-RU"/>
              </w:rPr>
              <w:t>ОГРН 1021601313128</w:t>
            </w:r>
          </w:p>
          <w:p w:rsidR="00423EE7" w:rsidRPr="00423EE7" w:rsidRDefault="00423EE7" w:rsidP="00423EE7">
            <w:pPr>
              <w:spacing w:after="0" w:line="240" w:lineRule="auto"/>
              <w:rPr>
                <w:rFonts w:ascii="SL_Times New Roman" w:eastAsia="Times New Roman" w:hAnsi="SL_Times New Roman"/>
                <w:b/>
                <w:sz w:val="24"/>
                <w:szCs w:val="24"/>
                <w:lang w:eastAsia="ru-RU"/>
              </w:rPr>
            </w:pPr>
            <w:r w:rsidRPr="00423EE7">
              <w:rPr>
                <w:rFonts w:ascii="SL_Times New Roman" w:eastAsia="Times New Roman" w:hAnsi="SL_Times New Roman"/>
                <w:b/>
                <w:sz w:val="24"/>
                <w:szCs w:val="24"/>
                <w:lang w:eastAsia="ru-RU"/>
              </w:rPr>
              <w:t>ОКАТО 92253828000</w:t>
            </w:r>
          </w:p>
          <w:p w:rsidR="00423EE7" w:rsidRPr="00423EE7" w:rsidRDefault="00423EE7" w:rsidP="00423EE7">
            <w:pPr>
              <w:spacing w:after="0" w:line="240" w:lineRule="auto"/>
              <w:rPr>
                <w:rFonts w:ascii="SL_Times New Roman" w:eastAsia="Times New Roman" w:hAnsi="SL_Times New Roman"/>
                <w:b/>
                <w:sz w:val="24"/>
                <w:szCs w:val="24"/>
                <w:lang w:eastAsia="ru-RU"/>
              </w:rPr>
            </w:pPr>
            <w:r w:rsidRPr="00423EE7">
              <w:rPr>
                <w:rFonts w:ascii="SL_Times New Roman" w:eastAsia="Times New Roman" w:hAnsi="SL_Times New Roman"/>
                <w:b/>
                <w:sz w:val="24"/>
                <w:szCs w:val="24"/>
                <w:lang w:eastAsia="ru-RU"/>
              </w:rPr>
              <w:t>Инд.423378,ТР</w:t>
            </w:r>
            <w:proofErr w:type="gramStart"/>
            <w:r w:rsidRPr="00423EE7">
              <w:rPr>
                <w:rFonts w:ascii="SL_Times New Roman" w:eastAsia="Times New Roman" w:hAnsi="SL_Times New Roman"/>
                <w:b/>
                <w:sz w:val="24"/>
                <w:szCs w:val="24"/>
                <w:lang w:eastAsia="ru-RU"/>
              </w:rPr>
              <w:t>,К</w:t>
            </w:r>
            <w:proofErr w:type="gramEnd"/>
            <w:r w:rsidRPr="00423EE7">
              <w:rPr>
                <w:rFonts w:ascii="SL_Times New Roman" w:eastAsia="Times New Roman" w:hAnsi="SL_Times New Roman"/>
                <w:b/>
                <w:sz w:val="24"/>
                <w:szCs w:val="24"/>
                <w:lang w:eastAsia="ru-RU"/>
              </w:rPr>
              <w:t xml:space="preserve">арашай </w:t>
            </w:r>
            <w:proofErr w:type="spellStart"/>
            <w:r w:rsidRPr="00423EE7">
              <w:rPr>
                <w:rFonts w:ascii="SL_Times New Roman" w:eastAsia="Times New Roman" w:hAnsi="SL_Times New Roman"/>
                <w:b/>
                <w:sz w:val="24"/>
                <w:szCs w:val="24"/>
                <w:lang w:eastAsia="ru-RU"/>
              </w:rPr>
              <w:t>Саклау</w:t>
            </w:r>
            <w:proofErr w:type="spellEnd"/>
            <w:r w:rsidRPr="00423EE7">
              <w:rPr>
                <w:rFonts w:ascii="SL_Times New Roman" w:eastAsia="Times New Roman" w:hAnsi="SL_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EE7">
              <w:rPr>
                <w:rFonts w:ascii="SL_Times New Roman" w:eastAsia="Times New Roman" w:hAnsi="SL_Times New Roman"/>
                <w:b/>
                <w:sz w:val="24"/>
                <w:szCs w:val="24"/>
                <w:lang w:eastAsia="ru-RU"/>
              </w:rPr>
              <w:t>авылы,Ленин</w:t>
            </w:r>
            <w:proofErr w:type="spellEnd"/>
            <w:r w:rsidRPr="00423EE7">
              <w:rPr>
                <w:rFonts w:ascii="SL_Times New Roman" w:eastAsia="Times New Roman" w:hAnsi="SL_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EE7">
              <w:rPr>
                <w:rFonts w:ascii="SL_Times New Roman" w:eastAsia="Times New Roman" w:hAnsi="SL_Times New Roman"/>
                <w:b/>
                <w:sz w:val="24"/>
                <w:szCs w:val="24"/>
                <w:lang w:eastAsia="ru-RU"/>
              </w:rPr>
              <w:t>ур</w:t>
            </w:r>
            <w:proofErr w:type="spellEnd"/>
            <w:r w:rsidRPr="00423EE7">
              <w:rPr>
                <w:rFonts w:ascii="SL_Times New Roman" w:eastAsia="Times New Roman" w:hAnsi="SL_Times New Roman"/>
                <w:b/>
                <w:sz w:val="24"/>
                <w:szCs w:val="24"/>
                <w:lang w:eastAsia="ru-RU"/>
              </w:rPr>
              <w:t xml:space="preserve">. 100 </w:t>
            </w:r>
            <w:proofErr w:type="spellStart"/>
            <w:r w:rsidRPr="00423EE7">
              <w:rPr>
                <w:rFonts w:ascii="SL_Times New Roman" w:eastAsia="Times New Roman" w:hAnsi="SL_Times New Roman"/>
                <w:b/>
                <w:sz w:val="24"/>
                <w:szCs w:val="24"/>
                <w:lang w:eastAsia="ru-RU"/>
              </w:rPr>
              <w:t>йорт</w:t>
            </w:r>
            <w:proofErr w:type="spellEnd"/>
          </w:p>
          <w:p w:rsidR="00423EE7" w:rsidRPr="00423EE7" w:rsidRDefault="00423EE7" w:rsidP="00423EE7">
            <w:pPr>
              <w:spacing w:after="0" w:line="240" w:lineRule="auto"/>
              <w:rPr>
                <w:rFonts w:ascii="SL_Times New Roman" w:eastAsia="Times New Roman" w:hAnsi="SL_Times New Roman"/>
                <w:b/>
                <w:sz w:val="24"/>
                <w:szCs w:val="24"/>
                <w:lang w:eastAsia="ru-RU"/>
              </w:rPr>
            </w:pPr>
            <w:r w:rsidRPr="00423EE7">
              <w:rPr>
                <w:rFonts w:ascii="SL_Times New Roman" w:eastAsia="Times New Roman" w:hAnsi="SL_Times New Roman"/>
                <w:b/>
                <w:sz w:val="24"/>
                <w:szCs w:val="24"/>
                <w:lang w:eastAsia="ru-RU"/>
              </w:rPr>
              <w:t>Телефон: 8 85559 4-92-18</w:t>
            </w:r>
          </w:p>
        </w:tc>
      </w:tr>
    </w:tbl>
    <w:p w:rsidR="00F42491" w:rsidRDefault="00F42491" w:rsidP="001C090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42491" w:rsidRPr="000B2755" w:rsidRDefault="00F42491" w:rsidP="000B275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B2755">
        <w:rPr>
          <w:rFonts w:ascii="Times New Roman" w:hAnsi="Times New Roman"/>
          <w:b/>
          <w:sz w:val="28"/>
          <w:szCs w:val="28"/>
          <w:lang w:eastAsia="ru-RU"/>
        </w:rPr>
        <w:t>РЕШЕНИЕ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</w:t>
      </w:r>
      <w:r w:rsidRPr="000B2755">
        <w:rPr>
          <w:rFonts w:ascii="Times New Roman" w:hAnsi="Times New Roman"/>
          <w:b/>
          <w:sz w:val="28"/>
          <w:szCs w:val="28"/>
          <w:lang w:eastAsia="ru-RU"/>
        </w:rPr>
        <w:t xml:space="preserve">            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                    </w:t>
      </w:r>
      <w:r w:rsidRPr="000B2755">
        <w:rPr>
          <w:rFonts w:ascii="Times New Roman" w:hAnsi="Times New Roman"/>
          <w:b/>
          <w:sz w:val="28"/>
          <w:szCs w:val="28"/>
          <w:lang w:eastAsia="ru-RU"/>
        </w:rPr>
        <w:t xml:space="preserve">             КАРАР</w:t>
      </w:r>
    </w:p>
    <w:p w:rsidR="00F42491" w:rsidRPr="0046793A" w:rsidRDefault="00423EE7" w:rsidP="00A3685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№</w:t>
      </w:r>
      <w:r w:rsidR="00CD4329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</w:t>
      </w:r>
      <w:r w:rsidR="00844333">
        <w:rPr>
          <w:rFonts w:ascii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/>
          <w:sz w:val="28"/>
          <w:szCs w:val="28"/>
          <w:lang w:eastAsia="ru-RU"/>
        </w:rPr>
        <w:t>19 февраля 2018года</w:t>
      </w:r>
      <w:r w:rsidR="00F42491" w:rsidRPr="00172B47">
        <w:rPr>
          <w:rFonts w:ascii="Times New Roman" w:hAnsi="Times New Roman"/>
          <w:sz w:val="28"/>
          <w:szCs w:val="28"/>
          <w:lang w:eastAsia="ru-RU"/>
        </w:rPr>
        <w:tab/>
      </w:r>
      <w:r w:rsidR="00F42491" w:rsidRPr="00172B47">
        <w:rPr>
          <w:rFonts w:ascii="Times New Roman" w:hAnsi="Times New Roman"/>
          <w:sz w:val="28"/>
          <w:szCs w:val="28"/>
          <w:lang w:eastAsia="ru-RU"/>
        </w:rPr>
        <w:tab/>
      </w:r>
      <w:r w:rsidR="00F42491" w:rsidRPr="00172B47">
        <w:rPr>
          <w:rFonts w:ascii="Times New Roman" w:hAnsi="Times New Roman"/>
          <w:sz w:val="28"/>
          <w:szCs w:val="28"/>
          <w:lang w:eastAsia="ru-RU"/>
        </w:rPr>
        <w:tab/>
      </w:r>
      <w:r w:rsidR="00F42491" w:rsidRPr="00172B47">
        <w:rPr>
          <w:rFonts w:ascii="Times New Roman" w:hAnsi="Times New Roman"/>
          <w:sz w:val="28"/>
          <w:szCs w:val="28"/>
          <w:lang w:eastAsia="ru-RU"/>
        </w:rPr>
        <w:tab/>
        <w:t xml:space="preserve"> </w:t>
      </w:r>
      <w:r w:rsidR="00F42491">
        <w:rPr>
          <w:rFonts w:ascii="Times New Roman" w:hAnsi="Times New Roman"/>
          <w:sz w:val="28"/>
          <w:szCs w:val="28"/>
          <w:lang w:eastAsia="ru-RU"/>
        </w:rPr>
        <w:tab/>
      </w:r>
      <w:r w:rsidR="00F42491">
        <w:rPr>
          <w:rFonts w:ascii="Times New Roman" w:hAnsi="Times New Roman"/>
          <w:sz w:val="28"/>
          <w:szCs w:val="28"/>
          <w:lang w:eastAsia="ru-RU"/>
        </w:rPr>
        <w:tab/>
      </w:r>
      <w:r w:rsidR="00F42491" w:rsidRPr="00172B4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42491">
        <w:rPr>
          <w:rFonts w:ascii="Times New Roman" w:hAnsi="Times New Roman"/>
          <w:sz w:val="28"/>
          <w:szCs w:val="28"/>
          <w:lang w:eastAsia="ru-RU"/>
        </w:rPr>
        <w:tab/>
        <w:t xml:space="preserve">     </w:t>
      </w:r>
    </w:p>
    <w:p w:rsidR="00F42491" w:rsidRDefault="00F42491" w:rsidP="00A3685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42491" w:rsidRDefault="0046793A" w:rsidP="004679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«О мерах по развитию малых форм</w:t>
      </w:r>
    </w:p>
    <w:p w:rsidR="0046793A" w:rsidRDefault="0046793A" w:rsidP="004679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хозяйствования и личных подсобных хозяйств</w:t>
      </w:r>
    </w:p>
    <w:p w:rsidR="0046793A" w:rsidRDefault="0046793A" w:rsidP="004679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территории сельских поселений </w:t>
      </w:r>
    </w:p>
    <w:p w:rsidR="0046793A" w:rsidRPr="0046793A" w:rsidRDefault="0046793A" w:rsidP="004679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Сармановского  муниципального района»</w:t>
      </w:r>
    </w:p>
    <w:p w:rsidR="00F42491" w:rsidRDefault="0046793A" w:rsidP="003F114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Заслушав отчет Главы муниципального района об итогах социально-экономического развития за 2016 </w:t>
      </w:r>
      <w:r w:rsidR="00423EE7">
        <w:rPr>
          <w:rFonts w:ascii="Times New Roman" w:hAnsi="Times New Roman"/>
          <w:sz w:val="28"/>
          <w:szCs w:val="28"/>
        </w:rPr>
        <w:t xml:space="preserve">-2017 </w:t>
      </w:r>
      <w:r>
        <w:rPr>
          <w:rFonts w:ascii="Times New Roman" w:hAnsi="Times New Roman"/>
          <w:sz w:val="28"/>
          <w:szCs w:val="28"/>
        </w:rPr>
        <w:t>год</w:t>
      </w:r>
      <w:r w:rsidR="00423EE7">
        <w:rPr>
          <w:rFonts w:ascii="Times New Roman" w:hAnsi="Times New Roman"/>
          <w:sz w:val="28"/>
          <w:szCs w:val="28"/>
        </w:rPr>
        <w:t>ах  и задачах на 2018</w:t>
      </w:r>
      <w:r>
        <w:rPr>
          <w:rFonts w:ascii="Times New Roman" w:hAnsi="Times New Roman"/>
          <w:sz w:val="28"/>
          <w:szCs w:val="28"/>
        </w:rPr>
        <w:t xml:space="preserve"> год,</w:t>
      </w:r>
      <w:r w:rsidR="00423EE7">
        <w:rPr>
          <w:rFonts w:ascii="Times New Roman" w:hAnsi="Times New Roman"/>
          <w:sz w:val="28"/>
          <w:szCs w:val="28"/>
        </w:rPr>
        <w:t xml:space="preserve"> и  </w:t>
      </w:r>
      <w:r>
        <w:rPr>
          <w:rFonts w:ascii="Times New Roman" w:hAnsi="Times New Roman"/>
          <w:sz w:val="28"/>
          <w:szCs w:val="28"/>
        </w:rPr>
        <w:t>и</w:t>
      </w:r>
      <w:r w:rsidR="00423EE7">
        <w:rPr>
          <w:rFonts w:ascii="Times New Roman" w:hAnsi="Times New Roman"/>
          <w:sz w:val="28"/>
          <w:szCs w:val="28"/>
        </w:rPr>
        <w:t>нформацию главы МО «Карашай-Сакловское</w:t>
      </w:r>
      <w:r>
        <w:rPr>
          <w:rFonts w:ascii="Times New Roman" w:hAnsi="Times New Roman"/>
          <w:sz w:val="28"/>
          <w:szCs w:val="28"/>
        </w:rPr>
        <w:t xml:space="preserve"> сельское поселение»,</w:t>
      </w:r>
      <w:r w:rsidR="00423E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 муниципального района РЕШИЛ:</w:t>
      </w:r>
    </w:p>
    <w:p w:rsidR="0046793A" w:rsidRDefault="0046793A" w:rsidP="003F114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6793A" w:rsidRDefault="0046793A" w:rsidP="003F114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1.Информации «О мерах по развитию малых форм хозяйствования и личных подсобных хозяйств на территории сельских поселений Сармановского муниципального района» принять к сведению.</w:t>
      </w:r>
    </w:p>
    <w:p w:rsidR="0046793A" w:rsidRDefault="0046793A" w:rsidP="003F114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2.В целях повышения роли малых форм хозяйствования и обеспечения занятости сельского населения в районе,</w:t>
      </w:r>
      <w:r w:rsidR="00423E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Исполнительному комитету муниципального района продолжить работу</w:t>
      </w:r>
      <w:r w:rsidR="000705B8">
        <w:rPr>
          <w:rFonts w:ascii="Times New Roman" w:hAnsi="Times New Roman"/>
          <w:sz w:val="28"/>
          <w:szCs w:val="28"/>
        </w:rPr>
        <w:t xml:space="preserve"> по улучшению инвестиционной привлекательности,</w:t>
      </w:r>
      <w:r w:rsidR="00423EE7">
        <w:rPr>
          <w:rFonts w:ascii="Times New Roman" w:hAnsi="Times New Roman"/>
          <w:sz w:val="28"/>
          <w:szCs w:val="28"/>
        </w:rPr>
        <w:t xml:space="preserve"> </w:t>
      </w:r>
      <w:r w:rsidR="000705B8">
        <w:rPr>
          <w:rFonts w:ascii="Times New Roman" w:hAnsi="Times New Roman"/>
          <w:sz w:val="28"/>
          <w:szCs w:val="28"/>
        </w:rPr>
        <w:t>сохранению финансовой устойчивости предприятий агропромышленного комплекса,</w:t>
      </w:r>
      <w:r w:rsidR="00423EE7">
        <w:rPr>
          <w:rFonts w:ascii="Times New Roman" w:hAnsi="Times New Roman"/>
          <w:sz w:val="28"/>
          <w:szCs w:val="28"/>
        </w:rPr>
        <w:t xml:space="preserve"> </w:t>
      </w:r>
      <w:r w:rsidR="000705B8">
        <w:rPr>
          <w:rFonts w:ascii="Times New Roman" w:hAnsi="Times New Roman"/>
          <w:sz w:val="28"/>
          <w:szCs w:val="28"/>
        </w:rPr>
        <w:t>развитию малых форм хозяйствования;</w:t>
      </w:r>
      <w:r w:rsidR="00423EE7">
        <w:rPr>
          <w:rFonts w:ascii="Times New Roman" w:hAnsi="Times New Roman"/>
          <w:sz w:val="28"/>
          <w:szCs w:val="28"/>
        </w:rPr>
        <w:t xml:space="preserve"> </w:t>
      </w:r>
      <w:r w:rsidR="000705B8">
        <w:rPr>
          <w:rFonts w:ascii="Times New Roman" w:hAnsi="Times New Roman"/>
          <w:sz w:val="28"/>
          <w:szCs w:val="28"/>
        </w:rPr>
        <w:t>по созданию условий для реализации сельскохозяйственной продукции,</w:t>
      </w:r>
      <w:r w:rsidR="00423EE7">
        <w:rPr>
          <w:rFonts w:ascii="Times New Roman" w:hAnsi="Times New Roman"/>
          <w:sz w:val="28"/>
          <w:szCs w:val="28"/>
        </w:rPr>
        <w:t xml:space="preserve"> </w:t>
      </w:r>
      <w:r w:rsidR="000705B8">
        <w:rPr>
          <w:rFonts w:ascii="Times New Roman" w:hAnsi="Times New Roman"/>
          <w:sz w:val="28"/>
          <w:szCs w:val="28"/>
        </w:rPr>
        <w:t>в том числе произведенной и выращенной в личных подсобных и крестьянских</w:t>
      </w:r>
      <w:r w:rsidR="00423EE7">
        <w:rPr>
          <w:rFonts w:ascii="Times New Roman" w:hAnsi="Times New Roman"/>
          <w:sz w:val="28"/>
          <w:szCs w:val="28"/>
        </w:rPr>
        <w:t xml:space="preserve"> </w:t>
      </w:r>
      <w:r w:rsidR="000705B8">
        <w:rPr>
          <w:rFonts w:ascii="Times New Roman" w:hAnsi="Times New Roman"/>
          <w:sz w:val="28"/>
          <w:szCs w:val="28"/>
        </w:rPr>
        <w:t>(фермерских) хозяйствах.</w:t>
      </w:r>
      <w:proofErr w:type="gramEnd"/>
    </w:p>
    <w:p w:rsidR="000705B8" w:rsidRDefault="000705B8" w:rsidP="003F114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3.Предложить:</w:t>
      </w:r>
    </w:p>
    <w:p w:rsidR="000705B8" w:rsidRDefault="000705B8" w:rsidP="003F114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3.1.управлению сельского хозяйства и продовольствия Министерства сельского хозяйства и продовольствия Республики Татарстан в Сармановском муниципальном рай</w:t>
      </w:r>
      <w:r w:rsidR="00423EE7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не Республике Татарстан продолжить проведение семинаров-совещаний на базе</w:t>
      </w:r>
      <w:r w:rsidR="0083754C">
        <w:rPr>
          <w:rFonts w:ascii="Times New Roman" w:hAnsi="Times New Roman"/>
          <w:sz w:val="28"/>
          <w:szCs w:val="28"/>
        </w:rPr>
        <w:t xml:space="preserve"> сельских поселений с посещение личных </w:t>
      </w:r>
      <w:r>
        <w:rPr>
          <w:rFonts w:ascii="Times New Roman" w:hAnsi="Times New Roman"/>
          <w:sz w:val="28"/>
          <w:szCs w:val="28"/>
        </w:rPr>
        <w:t>подсобных,</w:t>
      </w:r>
      <w:r w:rsidR="00423E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крестьянских</w:t>
      </w:r>
      <w:r w:rsidR="00423E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(фермерских</w:t>
      </w:r>
      <w:proofErr w:type="gramStart"/>
      <w:r>
        <w:rPr>
          <w:rFonts w:ascii="Times New Roman" w:hAnsi="Times New Roman"/>
          <w:sz w:val="28"/>
          <w:szCs w:val="28"/>
        </w:rPr>
        <w:t>)х</w:t>
      </w:r>
      <w:proofErr w:type="gramEnd"/>
      <w:r>
        <w:rPr>
          <w:rFonts w:ascii="Times New Roman" w:hAnsi="Times New Roman"/>
          <w:sz w:val="28"/>
          <w:szCs w:val="28"/>
        </w:rPr>
        <w:t>озяйств,</w:t>
      </w:r>
      <w:r w:rsidR="00423E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занимающихся производством сельскохозяйственной продукции;</w:t>
      </w:r>
    </w:p>
    <w:p w:rsidR="0083754C" w:rsidRDefault="0083754C" w:rsidP="003F114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3.2.главам сельских поселений муниципального района,</w:t>
      </w:r>
      <w:r w:rsidR="00423E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рамках своих полномочий совместно с Управлением сельского хозяйства и продовольствия в муниципальном районе продолжить работу по реализации программ поддержки малого бизнеса,</w:t>
      </w:r>
      <w:r w:rsidR="00423E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субъектов малого </w:t>
      </w:r>
      <w:r>
        <w:rPr>
          <w:rFonts w:ascii="Times New Roman" w:hAnsi="Times New Roman"/>
          <w:sz w:val="28"/>
          <w:szCs w:val="28"/>
        </w:rPr>
        <w:lastRenderedPageBreak/>
        <w:t>предпринимательства,</w:t>
      </w:r>
      <w:r w:rsidR="00423E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разработать комплекс эффективных мер для развития и поддержки малого предпринимательства.</w:t>
      </w:r>
      <w:r w:rsidR="00423E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Проводить разъяснительную работу среди населения о программах,</w:t>
      </w:r>
      <w:r w:rsidR="00423E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направленных на развитие крестьянских</w:t>
      </w:r>
      <w:r w:rsidR="00423E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(фермерских</w:t>
      </w:r>
      <w:proofErr w:type="gramStart"/>
      <w:r>
        <w:rPr>
          <w:rFonts w:ascii="Times New Roman" w:hAnsi="Times New Roman"/>
          <w:sz w:val="28"/>
          <w:szCs w:val="28"/>
        </w:rPr>
        <w:t>)и</w:t>
      </w:r>
      <w:proofErr w:type="gramEnd"/>
      <w:r>
        <w:rPr>
          <w:rFonts w:ascii="Times New Roman" w:hAnsi="Times New Roman"/>
          <w:sz w:val="28"/>
          <w:szCs w:val="28"/>
        </w:rPr>
        <w:t xml:space="preserve"> личных подсобных хозяйств,</w:t>
      </w:r>
      <w:r w:rsidR="00423E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организации занятости населения,</w:t>
      </w:r>
      <w:r w:rsidR="00423E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 также оказанию практической помощи в их реализации.</w:t>
      </w:r>
      <w:r w:rsidR="00423E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Содействовать жителям поселений в оформлении и представлении необходимых документов.</w:t>
      </w:r>
    </w:p>
    <w:p w:rsidR="0083754C" w:rsidRDefault="0083754C" w:rsidP="003F114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4.Контроль исполнения настоящего решения возложить на постоянную комиссию по социально-экономическому развитию и сельскохозяйственному производству Совета муниципального района.</w:t>
      </w:r>
    </w:p>
    <w:p w:rsidR="00061FD2" w:rsidRDefault="00061FD2" w:rsidP="003F114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61FD2" w:rsidRDefault="00061FD2" w:rsidP="003F114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61FD2" w:rsidRDefault="00061FD2" w:rsidP="003F114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61FD2" w:rsidRDefault="00061FD2" w:rsidP="003F114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61FD2" w:rsidRDefault="00423EE7" w:rsidP="00061F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Карашай-Сакловского</w:t>
      </w:r>
    </w:p>
    <w:p w:rsidR="00061FD2" w:rsidRDefault="00061FD2" w:rsidP="00061F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 Сармановского</w:t>
      </w:r>
    </w:p>
    <w:p w:rsidR="00061FD2" w:rsidRPr="00061FD2" w:rsidRDefault="00061FD2" w:rsidP="00061F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райо</w:t>
      </w:r>
      <w:r w:rsidR="00423EE7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а:</w:t>
      </w:r>
      <w:r>
        <w:rPr>
          <w:sz w:val="28"/>
          <w:szCs w:val="28"/>
        </w:rPr>
        <w:t xml:space="preserve">                                      </w:t>
      </w:r>
      <w:r w:rsidR="00423EE7">
        <w:rPr>
          <w:sz w:val="28"/>
          <w:szCs w:val="28"/>
        </w:rPr>
        <w:t xml:space="preserve">                 Хусниева В.В</w:t>
      </w:r>
      <w:r>
        <w:rPr>
          <w:sz w:val="28"/>
          <w:szCs w:val="28"/>
        </w:rPr>
        <w:t>.</w:t>
      </w:r>
    </w:p>
    <w:p w:rsidR="00F42491" w:rsidRDefault="00F42491" w:rsidP="003F114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42491" w:rsidRDefault="00F42491" w:rsidP="003F114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42491" w:rsidRPr="00EE551A" w:rsidRDefault="00F42491" w:rsidP="000B2755">
      <w:pPr>
        <w:pStyle w:val="ConsPlusNormal"/>
        <w:widowControl/>
        <w:tabs>
          <w:tab w:val="left" w:pos="1485"/>
        </w:tabs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42491" w:rsidRPr="00172B47" w:rsidRDefault="00F42491" w:rsidP="00A3685A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sectPr w:rsidR="00F42491" w:rsidRPr="00172B47" w:rsidSect="001C0905">
      <w:footerReference w:type="even" r:id="rId10"/>
      <w:footerReference w:type="default" r:id="rId11"/>
      <w:pgSz w:w="11906" w:h="16838"/>
      <w:pgMar w:top="1134" w:right="113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03A" w:rsidRDefault="0022403A" w:rsidP="00E20853">
      <w:pPr>
        <w:spacing w:after="0" w:line="240" w:lineRule="auto"/>
      </w:pPr>
      <w:r>
        <w:separator/>
      </w:r>
    </w:p>
  </w:endnote>
  <w:endnote w:type="continuationSeparator" w:id="0">
    <w:p w:rsidR="0022403A" w:rsidRDefault="0022403A" w:rsidP="00E20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491" w:rsidRDefault="00E14864" w:rsidP="00D1501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4249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42491" w:rsidRDefault="00F42491" w:rsidP="0023049E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491" w:rsidRDefault="00F42491" w:rsidP="0023049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03A" w:rsidRDefault="0022403A" w:rsidP="00E20853">
      <w:pPr>
        <w:spacing w:after="0" w:line="240" w:lineRule="auto"/>
      </w:pPr>
      <w:r>
        <w:separator/>
      </w:r>
    </w:p>
  </w:footnote>
  <w:footnote w:type="continuationSeparator" w:id="0">
    <w:p w:rsidR="0022403A" w:rsidRDefault="0022403A" w:rsidP="00E208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C0375"/>
    <w:multiLevelType w:val="hybridMultilevel"/>
    <w:tmpl w:val="E8FE07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E0975D4"/>
    <w:multiLevelType w:val="hybridMultilevel"/>
    <w:tmpl w:val="B8D663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68C6412F"/>
    <w:multiLevelType w:val="hybridMultilevel"/>
    <w:tmpl w:val="BDE450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A6B6010"/>
    <w:multiLevelType w:val="multilevel"/>
    <w:tmpl w:val="2FA6706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4">
    <w:nsid w:val="70F824EB"/>
    <w:multiLevelType w:val="hybridMultilevel"/>
    <w:tmpl w:val="9D4A962E"/>
    <w:lvl w:ilvl="0" w:tplc="C0FAC20C">
      <w:start w:val="1"/>
      <w:numFmt w:val="decimal"/>
      <w:lvlText w:val="%1.1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630E"/>
    <w:rsid w:val="00005CF8"/>
    <w:rsid w:val="000519A2"/>
    <w:rsid w:val="00061692"/>
    <w:rsid w:val="00061FD2"/>
    <w:rsid w:val="000705B8"/>
    <w:rsid w:val="0008490E"/>
    <w:rsid w:val="000B2755"/>
    <w:rsid w:val="000D1F22"/>
    <w:rsid w:val="000E6B6A"/>
    <w:rsid w:val="000F7209"/>
    <w:rsid w:val="0010630E"/>
    <w:rsid w:val="0012409C"/>
    <w:rsid w:val="001354AB"/>
    <w:rsid w:val="00140B39"/>
    <w:rsid w:val="00172B47"/>
    <w:rsid w:val="00180BF2"/>
    <w:rsid w:val="0018197E"/>
    <w:rsid w:val="00187D86"/>
    <w:rsid w:val="0019323C"/>
    <w:rsid w:val="001A2196"/>
    <w:rsid w:val="001B5CEE"/>
    <w:rsid w:val="001C0905"/>
    <w:rsid w:val="001E6FD6"/>
    <w:rsid w:val="001F514E"/>
    <w:rsid w:val="001F5C3D"/>
    <w:rsid w:val="00203F95"/>
    <w:rsid w:val="0022403A"/>
    <w:rsid w:val="00226839"/>
    <w:rsid w:val="0023049E"/>
    <w:rsid w:val="00230906"/>
    <w:rsid w:val="00244E2E"/>
    <w:rsid w:val="0025747B"/>
    <w:rsid w:val="00274F00"/>
    <w:rsid w:val="002A1973"/>
    <w:rsid w:val="002E4A2B"/>
    <w:rsid w:val="002F1C47"/>
    <w:rsid w:val="002F57E5"/>
    <w:rsid w:val="003030FD"/>
    <w:rsid w:val="00303A7B"/>
    <w:rsid w:val="00325959"/>
    <w:rsid w:val="00355F9C"/>
    <w:rsid w:val="00367527"/>
    <w:rsid w:val="003C026E"/>
    <w:rsid w:val="003D5F1D"/>
    <w:rsid w:val="003F114F"/>
    <w:rsid w:val="00416335"/>
    <w:rsid w:val="00423EE7"/>
    <w:rsid w:val="00440B09"/>
    <w:rsid w:val="0045049B"/>
    <w:rsid w:val="004565EF"/>
    <w:rsid w:val="00461FD8"/>
    <w:rsid w:val="0046315E"/>
    <w:rsid w:val="0046793A"/>
    <w:rsid w:val="004977ED"/>
    <w:rsid w:val="004A136F"/>
    <w:rsid w:val="004A17FA"/>
    <w:rsid w:val="004A1C16"/>
    <w:rsid w:val="004A7752"/>
    <w:rsid w:val="004B7BBF"/>
    <w:rsid w:val="004D0362"/>
    <w:rsid w:val="004F4AF0"/>
    <w:rsid w:val="00537AB9"/>
    <w:rsid w:val="00537D7E"/>
    <w:rsid w:val="0057569D"/>
    <w:rsid w:val="00575EF0"/>
    <w:rsid w:val="00590692"/>
    <w:rsid w:val="005F6EFE"/>
    <w:rsid w:val="00626D29"/>
    <w:rsid w:val="00654266"/>
    <w:rsid w:val="00657613"/>
    <w:rsid w:val="00676F5E"/>
    <w:rsid w:val="006853F9"/>
    <w:rsid w:val="00696A51"/>
    <w:rsid w:val="006D279B"/>
    <w:rsid w:val="006F2100"/>
    <w:rsid w:val="0072622E"/>
    <w:rsid w:val="00736ED5"/>
    <w:rsid w:val="00741FED"/>
    <w:rsid w:val="00757598"/>
    <w:rsid w:val="007A2AB0"/>
    <w:rsid w:val="007A4713"/>
    <w:rsid w:val="007A5169"/>
    <w:rsid w:val="007A6A40"/>
    <w:rsid w:val="007C278C"/>
    <w:rsid w:val="007D2B8D"/>
    <w:rsid w:val="007D36C1"/>
    <w:rsid w:val="007D7B14"/>
    <w:rsid w:val="007D7F17"/>
    <w:rsid w:val="007F0619"/>
    <w:rsid w:val="0080158C"/>
    <w:rsid w:val="00806088"/>
    <w:rsid w:val="008328E6"/>
    <w:rsid w:val="0083754C"/>
    <w:rsid w:val="0084265D"/>
    <w:rsid w:val="00844333"/>
    <w:rsid w:val="00856D0C"/>
    <w:rsid w:val="00862FE9"/>
    <w:rsid w:val="008723CE"/>
    <w:rsid w:val="00894910"/>
    <w:rsid w:val="008B69E3"/>
    <w:rsid w:val="008C14A7"/>
    <w:rsid w:val="008D257B"/>
    <w:rsid w:val="008D7487"/>
    <w:rsid w:val="008E6288"/>
    <w:rsid w:val="00903E18"/>
    <w:rsid w:val="00917B90"/>
    <w:rsid w:val="00944118"/>
    <w:rsid w:val="0096505B"/>
    <w:rsid w:val="00990149"/>
    <w:rsid w:val="009C0E80"/>
    <w:rsid w:val="009D5033"/>
    <w:rsid w:val="009D7F33"/>
    <w:rsid w:val="009F5191"/>
    <w:rsid w:val="00A12FBF"/>
    <w:rsid w:val="00A2415B"/>
    <w:rsid w:val="00A3685A"/>
    <w:rsid w:val="00A5619A"/>
    <w:rsid w:val="00A94633"/>
    <w:rsid w:val="00A974C1"/>
    <w:rsid w:val="00AB2D88"/>
    <w:rsid w:val="00AB5C27"/>
    <w:rsid w:val="00AD64FE"/>
    <w:rsid w:val="00AF4902"/>
    <w:rsid w:val="00B02DB6"/>
    <w:rsid w:val="00B157E7"/>
    <w:rsid w:val="00B37365"/>
    <w:rsid w:val="00B379B5"/>
    <w:rsid w:val="00B45EA6"/>
    <w:rsid w:val="00BA31B3"/>
    <w:rsid w:val="00BD5954"/>
    <w:rsid w:val="00BE768C"/>
    <w:rsid w:val="00C22502"/>
    <w:rsid w:val="00C7710B"/>
    <w:rsid w:val="00CB6B7A"/>
    <w:rsid w:val="00CC22EA"/>
    <w:rsid w:val="00CD4329"/>
    <w:rsid w:val="00D15013"/>
    <w:rsid w:val="00D61696"/>
    <w:rsid w:val="00DA62BE"/>
    <w:rsid w:val="00DD0A80"/>
    <w:rsid w:val="00DE37E4"/>
    <w:rsid w:val="00E04C56"/>
    <w:rsid w:val="00E14864"/>
    <w:rsid w:val="00E20853"/>
    <w:rsid w:val="00E21B42"/>
    <w:rsid w:val="00E4541C"/>
    <w:rsid w:val="00E5758B"/>
    <w:rsid w:val="00E67390"/>
    <w:rsid w:val="00E7183D"/>
    <w:rsid w:val="00E72F38"/>
    <w:rsid w:val="00E96092"/>
    <w:rsid w:val="00EA2321"/>
    <w:rsid w:val="00EC7CB9"/>
    <w:rsid w:val="00EE0BCA"/>
    <w:rsid w:val="00EE2AF7"/>
    <w:rsid w:val="00EE551A"/>
    <w:rsid w:val="00EF040E"/>
    <w:rsid w:val="00F42491"/>
    <w:rsid w:val="00F53468"/>
    <w:rsid w:val="00F56A5C"/>
    <w:rsid w:val="00F601FA"/>
    <w:rsid w:val="00F74F7D"/>
    <w:rsid w:val="00F826C7"/>
    <w:rsid w:val="00F86ABE"/>
    <w:rsid w:val="00F976AF"/>
    <w:rsid w:val="00FA319C"/>
    <w:rsid w:val="00FB0148"/>
    <w:rsid w:val="00FC0FFC"/>
    <w:rsid w:val="00FD0C0D"/>
    <w:rsid w:val="00FF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713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B275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B2755"/>
    <w:rPr>
      <w:rFonts w:ascii="Arial" w:hAnsi="Arial" w:cs="Arial"/>
      <w:b/>
      <w:bCs/>
      <w:color w:val="00008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0630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footer"/>
    <w:basedOn w:val="a"/>
    <w:link w:val="a4"/>
    <w:uiPriority w:val="99"/>
    <w:rsid w:val="00355F9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355F9C"/>
    <w:rPr>
      <w:rFonts w:ascii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uiPriority w:val="99"/>
    <w:rsid w:val="00355F9C"/>
    <w:rPr>
      <w:rFonts w:cs="Times New Roman"/>
    </w:rPr>
  </w:style>
  <w:style w:type="paragraph" w:styleId="a6">
    <w:name w:val="List Paragraph"/>
    <w:basedOn w:val="a"/>
    <w:uiPriority w:val="99"/>
    <w:qFormat/>
    <w:rsid w:val="00741FED"/>
    <w:pPr>
      <w:ind w:left="720"/>
      <w:contextualSpacing/>
    </w:pPr>
  </w:style>
  <w:style w:type="paragraph" w:styleId="a7">
    <w:name w:val="header"/>
    <w:basedOn w:val="a"/>
    <w:link w:val="a8"/>
    <w:uiPriority w:val="99"/>
    <w:rsid w:val="00E20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E20853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193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9323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0B275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b">
    <w:name w:val="Гипертекстовая ссылка"/>
    <w:basedOn w:val="a0"/>
    <w:uiPriority w:val="99"/>
    <w:rsid w:val="000B2755"/>
    <w:rPr>
      <w:rFonts w:cs="Times New Roman"/>
      <w:color w:val="008000"/>
    </w:rPr>
  </w:style>
  <w:style w:type="paragraph" w:customStyle="1" w:styleId="ConsPlusCell">
    <w:name w:val="ConsPlusCell"/>
    <w:uiPriority w:val="99"/>
    <w:rsid w:val="0012409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8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2DEDD0-6A49-449A-9F22-4D461CEC2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ШАПКА СОВЕТА</vt:lpstr>
    </vt:vector>
  </TitlesOfParts>
  <Company/>
  <LinksUpToDate>false</LinksUpToDate>
  <CharactersWithSpaces>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ШАПКА СОВЕТА</dc:title>
  <dc:creator>Гульшат</dc:creator>
  <cp:lastModifiedBy>К-Сак</cp:lastModifiedBy>
  <cp:revision>16</cp:revision>
  <cp:lastPrinted>2018-05-07T07:59:00Z</cp:lastPrinted>
  <dcterms:created xsi:type="dcterms:W3CDTF">2015-08-18T10:59:00Z</dcterms:created>
  <dcterms:modified xsi:type="dcterms:W3CDTF">2018-05-07T07:59:00Z</dcterms:modified>
</cp:coreProperties>
</file>