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D7" w:rsidRDefault="00302E00" w:rsidP="00302E0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1BA307D" wp14:editId="3EE32000">
            <wp:extent cx="5940425" cy="16610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_7.e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E56" w:rsidRPr="00592E56" w:rsidRDefault="00592E56" w:rsidP="004B1BD7">
      <w:pPr>
        <w:ind w:left="5812"/>
        <w:rPr>
          <w:sz w:val="6"/>
          <w:szCs w:val="6"/>
        </w:rPr>
      </w:pPr>
    </w:p>
    <w:tbl>
      <w:tblPr>
        <w:tblStyle w:val="a6"/>
        <w:tblW w:w="1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956"/>
      </w:tblGrid>
      <w:tr w:rsidR="001340CA" w:rsidTr="004279EF">
        <w:tc>
          <w:tcPr>
            <w:tcW w:w="6237" w:type="dxa"/>
          </w:tcPr>
          <w:p w:rsidR="001340CA" w:rsidRDefault="001340CA" w:rsidP="001340CA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1340CA" w:rsidRDefault="001340CA" w:rsidP="00134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Главам </w:t>
            </w:r>
          </w:p>
          <w:p w:rsidR="001340CA" w:rsidRDefault="001340CA" w:rsidP="00134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районов</w:t>
            </w:r>
          </w:p>
          <w:p w:rsidR="001340CA" w:rsidRDefault="001340CA" w:rsidP="00134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городских округов</w:t>
            </w:r>
          </w:p>
          <w:p w:rsidR="001340CA" w:rsidRDefault="001340CA" w:rsidP="00134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1340CA" w:rsidRDefault="001340CA" w:rsidP="001340CA">
            <w:pPr>
              <w:rPr>
                <w:sz w:val="28"/>
                <w:szCs w:val="28"/>
              </w:rPr>
            </w:pPr>
          </w:p>
        </w:tc>
      </w:tr>
    </w:tbl>
    <w:p w:rsidR="00380DDB" w:rsidRDefault="00380DDB" w:rsidP="004B1BD7">
      <w:pPr>
        <w:ind w:left="-851"/>
        <w:jc w:val="center"/>
        <w:rPr>
          <w:sz w:val="28"/>
          <w:szCs w:val="28"/>
        </w:rPr>
      </w:pPr>
    </w:p>
    <w:p w:rsidR="004B1BD7" w:rsidRPr="00643287" w:rsidRDefault="00643287" w:rsidP="004B1BD7">
      <w:pPr>
        <w:ind w:left="-851"/>
        <w:jc w:val="center"/>
        <w:rPr>
          <w:sz w:val="28"/>
          <w:szCs w:val="28"/>
        </w:rPr>
      </w:pPr>
      <w:r w:rsidRPr="00643287">
        <w:rPr>
          <w:sz w:val="28"/>
          <w:szCs w:val="28"/>
        </w:rPr>
        <w:t>Уважаемые коллеги!</w:t>
      </w:r>
    </w:p>
    <w:p w:rsidR="00643287" w:rsidRPr="00377E9D" w:rsidRDefault="00643287" w:rsidP="004B1BD7">
      <w:pPr>
        <w:ind w:left="-851"/>
        <w:jc w:val="center"/>
        <w:rPr>
          <w:b/>
          <w:sz w:val="28"/>
          <w:szCs w:val="28"/>
        </w:rPr>
      </w:pPr>
    </w:p>
    <w:p w:rsidR="004B1BD7" w:rsidRDefault="004B1BD7" w:rsidP="006C02BD">
      <w:pPr>
        <w:pStyle w:val="1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поручения Президента Республики Татарстан </w:t>
      </w:r>
      <w:r>
        <w:rPr>
          <w:rFonts w:ascii="Times New Roman" w:hAnsi="Times New Roman"/>
          <w:sz w:val="28"/>
          <w:szCs w:val="28"/>
        </w:rPr>
        <w:br/>
        <w:t>Р.Н. Минниханова от 10.03.2018 № 12089-МР, в соответствии с постановлением Кабинета Министров Республики Татарстан РТ №485 от 14.06.2018 года и распоряжением Кабинета Министров РТ №1345-р от 04.06.2018 года в период с 5</w:t>
      </w:r>
      <w:r w:rsidR="00AA6EB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июня по 16 ноября 2018 года будет проводиться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4B1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ежегодный </w:t>
      </w:r>
      <w:r>
        <w:rPr>
          <w:rFonts w:ascii="Times New Roman" w:hAnsi="Times New Roman"/>
          <w:sz w:val="28"/>
          <w:szCs w:val="28"/>
          <w:lang w:val="tt-RU"/>
        </w:rPr>
        <w:t xml:space="preserve">открытый республиканский телевизионный фестиваль творчества работающей молодежи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Наше время – Безнең заман</w:t>
      </w:r>
      <w:r>
        <w:rPr>
          <w:rFonts w:ascii="Times New Roman" w:hAnsi="Times New Roman"/>
          <w:sz w:val="28"/>
          <w:szCs w:val="28"/>
        </w:rPr>
        <w:t>» (далее - Фестиваль).</w:t>
      </w:r>
    </w:p>
    <w:p w:rsidR="004B1BD7" w:rsidRDefault="004B1BD7" w:rsidP="006C02BD">
      <w:pPr>
        <w:pStyle w:val="1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Отборочные этапы Фестиваля пройдут в город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ах Нижнекамск, Набережные Челны, Заинск и Казань, суперфинал и гала-концерт состоятся в городе Казани.</w:t>
      </w:r>
    </w:p>
    <w:p w:rsidR="004B1BD7" w:rsidRDefault="002F5453" w:rsidP="006C02BD">
      <w:pPr>
        <w:pStyle w:val="1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B1BD7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Вас обеспечить </w:t>
      </w:r>
      <w:r w:rsidR="004B1BD7">
        <w:rPr>
          <w:rFonts w:ascii="Times New Roman" w:hAnsi="Times New Roman"/>
          <w:sz w:val="28"/>
          <w:szCs w:val="28"/>
        </w:rPr>
        <w:t>активно</w:t>
      </w:r>
      <w:r>
        <w:rPr>
          <w:rFonts w:ascii="Times New Roman" w:hAnsi="Times New Roman"/>
          <w:sz w:val="28"/>
          <w:szCs w:val="28"/>
        </w:rPr>
        <w:t>е участие</w:t>
      </w:r>
      <w:r w:rsidR="004B1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4B1BD7">
        <w:rPr>
          <w:rFonts w:ascii="Times New Roman" w:hAnsi="Times New Roman"/>
          <w:sz w:val="28"/>
          <w:szCs w:val="28"/>
        </w:rPr>
        <w:t xml:space="preserve"> подготовке команд</w:t>
      </w:r>
      <w:r w:rsidR="006C02BD">
        <w:rPr>
          <w:rFonts w:ascii="Times New Roman" w:hAnsi="Times New Roman"/>
          <w:sz w:val="28"/>
          <w:szCs w:val="28"/>
        </w:rPr>
        <w:t xml:space="preserve"> </w:t>
      </w:r>
      <w:r w:rsidR="00796BB4">
        <w:rPr>
          <w:rFonts w:ascii="Times New Roman" w:hAnsi="Times New Roman"/>
          <w:sz w:val="28"/>
          <w:szCs w:val="28"/>
        </w:rPr>
        <w:t xml:space="preserve">и организации мероприятий Фестиваля представителей </w:t>
      </w:r>
      <w:r w:rsidR="006C02BD">
        <w:rPr>
          <w:rFonts w:ascii="Times New Roman" w:hAnsi="Times New Roman"/>
          <w:sz w:val="28"/>
          <w:szCs w:val="28"/>
        </w:rPr>
        <w:t xml:space="preserve">предприятий и организаций, располагающихся на территории руководимого Вами муниципального образования, а </w:t>
      </w:r>
      <w:r w:rsidR="004B1BD7">
        <w:rPr>
          <w:rFonts w:ascii="Times New Roman" w:hAnsi="Times New Roman"/>
          <w:sz w:val="28"/>
          <w:szCs w:val="28"/>
        </w:rPr>
        <w:t>также размещени</w:t>
      </w:r>
      <w:r w:rsidR="006C02BD">
        <w:rPr>
          <w:rFonts w:ascii="Times New Roman" w:hAnsi="Times New Roman"/>
          <w:sz w:val="28"/>
          <w:szCs w:val="28"/>
        </w:rPr>
        <w:t>е</w:t>
      </w:r>
      <w:r w:rsidR="004B1BD7">
        <w:rPr>
          <w:rFonts w:ascii="Times New Roman" w:hAnsi="Times New Roman"/>
          <w:sz w:val="28"/>
          <w:szCs w:val="28"/>
        </w:rPr>
        <w:t xml:space="preserve"> информации по участию в Фестивале на информационном портале района и в районных СМИ (печатные издания, </w:t>
      </w:r>
      <w:r w:rsidR="004B1BD7">
        <w:rPr>
          <w:rFonts w:ascii="Times New Roman" w:hAnsi="Times New Roman"/>
          <w:sz w:val="28"/>
          <w:szCs w:val="28"/>
          <w:lang w:val="en-US"/>
        </w:rPr>
        <w:t>T</w:t>
      </w:r>
      <w:r w:rsidR="004B1BD7">
        <w:rPr>
          <w:rFonts w:ascii="Times New Roman" w:hAnsi="Times New Roman"/>
          <w:sz w:val="28"/>
          <w:szCs w:val="28"/>
        </w:rPr>
        <w:t>V, радио, интернет – источники).</w:t>
      </w:r>
    </w:p>
    <w:p w:rsidR="004B1BD7" w:rsidRDefault="004B1BD7" w:rsidP="006C02B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2F5453">
        <w:rPr>
          <w:sz w:val="28"/>
          <w:szCs w:val="28"/>
        </w:rPr>
        <w:t xml:space="preserve"> о </w:t>
      </w:r>
      <w:r>
        <w:rPr>
          <w:sz w:val="28"/>
          <w:szCs w:val="28"/>
        </w:rPr>
        <w:t>Фестивал</w:t>
      </w:r>
      <w:r w:rsidR="002F5453">
        <w:rPr>
          <w:sz w:val="28"/>
          <w:szCs w:val="28"/>
        </w:rPr>
        <w:t>е</w:t>
      </w:r>
      <w:r>
        <w:rPr>
          <w:sz w:val="28"/>
          <w:szCs w:val="28"/>
        </w:rPr>
        <w:t xml:space="preserve"> и вся необходимая информация размещены на официальном сайте Министерства промышленности и торговли Республики Татарстан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mpt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tatarstan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сайте Фестиваля -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bzzm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</w:p>
    <w:p w:rsidR="004B1BD7" w:rsidRDefault="004B1BD7" w:rsidP="004B1BD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1BD7" w:rsidRDefault="004B1BD7" w:rsidP="004B1BD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4B1BD7" w:rsidRPr="001340CA" w:rsidRDefault="004B1BD7" w:rsidP="004B1BD7">
      <w:pPr>
        <w:jc w:val="both"/>
        <w:rPr>
          <w:sz w:val="28"/>
          <w:szCs w:val="28"/>
        </w:rPr>
      </w:pPr>
      <w:r>
        <w:rPr>
          <w:sz w:val="28"/>
          <w:szCs w:val="28"/>
        </w:rPr>
        <w:t>Аппарата Президента</w:t>
      </w:r>
    </w:p>
    <w:p w:rsidR="004B1BD7" w:rsidRDefault="004B1BD7" w:rsidP="004B1BD7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302E00">
        <w:rPr>
          <w:sz w:val="28"/>
          <w:szCs w:val="28"/>
        </w:rPr>
        <w:tab/>
      </w:r>
      <w:r w:rsidR="00302E00">
        <w:rPr>
          <w:sz w:val="28"/>
          <w:szCs w:val="28"/>
        </w:rPr>
        <w:tab/>
      </w:r>
      <w:r w:rsidR="00302E00">
        <w:rPr>
          <w:sz w:val="28"/>
          <w:szCs w:val="28"/>
        </w:rPr>
        <w:tab/>
      </w:r>
      <w:r w:rsidR="00302E00">
        <w:rPr>
          <w:sz w:val="28"/>
          <w:szCs w:val="28"/>
        </w:rPr>
        <w:tab/>
      </w:r>
      <w:r w:rsidR="00302E00">
        <w:rPr>
          <w:sz w:val="28"/>
          <w:szCs w:val="28"/>
        </w:rPr>
        <w:tab/>
      </w:r>
      <w:r w:rsidR="00302E00">
        <w:rPr>
          <w:sz w:val="28"/>
          <w:szCs w:val="28"/>
        </w:rPr>
        <w:tab/>
      </w:r>
      <w:r w:rsidR="00302E00">
        <w:rPr>
          <w:sz w:val="28"/>
          <w:szCs w:val="28"/>
        </w:rPr>
        <w:tab/>
      </w:r>
      <w:r w:rsidR="00302E00">
        <w:rPr>
          <w:sz w:val="28"/>
          <w:szCs w:val="28"/>
        </w:rPr>
        <w:tab/>
      </w:r>
      <w:r>
        <w:rPr>
          <w:sz w:val="28"/>
          <w:szCs w:val="28"/>
        </w:rPr>
        <w:t>А.А. Сафаров</w:t>
      </w:r>
    </w:p>
    <w:p w:rsidR="004B1BD7" w:rsidRDefault="004B1BD7" w:rsidP="004B1BD7">
      <w:pPr>
        <w:ind w:firstLine="709"/>
      </w:pPr>
    </w:p>
    <w:p w:rsidR="00380DDB" w:rsidRDefault="00380DDB" w:rsidP="00CA094B">
      <w:pPr>
        <w:jc w:val="both"/>
        <w:rPr>
          <w:sz w:val="16"/>
          <w:szCs w:val="16"/>
        </w:rPr>
      </w:pPr>
    </w:p>
    <w:p w:rsidR="00380DDB" w:rsidRDefault="00380DDB" w:rsidP="00CA094B">
      <w:pPr>
        <w:jc w:val="both"/>
        <w:rPr>
          <w:sz w:val="16"/>
          <w:szCs w:val="16"/>
        </w:rPr>
      </w:pPr>
    </w:p>
    <w:p w:rsidR="00CA094B" w:rsidRPr="004701BF" w:rsidRDefault="00CA094B" w:rsidP="00CA094B">
      <w:pPr>
        <w:jc w:val="both"/>
        <w:rPr>
          <w:sz w:val="16"/>
          <w:szCs w:val="16"/>
        </w:rPr>
      </w:pPr>
      <w:r w:rsidRPr="004701BF">
        <w:rPr>
          <w:sz w:val="16"/>
          <w:szCs w:val="16"/>
        </w:rPr>
        <w:t>Мухаметшин Н.Р.</w:t>
      </w:r>
    </w:p>
    <w:p w:rsidR="00CA094B" w:rsidRDefault="00CA094B" w:rsidP="00CA094B">
      <w:pPr>
        <w:jc w:val="both"/>
      </w:pPr>
      <w:r w:rsidRPr="004701BF">
        <w:rPr>
          <w:sz w:val="16"/>
          <w:szCs w:val="16"/>
        </w:rPr>
        <w:t>(843) 567-88-70</w:t>
      </w:r>
    </w:p>
    <w:sectPr w:rsidR="00CA094B" w:rsidSect="00380DDB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A4"/>
    <w:rsid w:val="00012F13"/>
    <w:rsid w:val="000260FF"/>
    <w:rsid w:val="001340CA"/>
    <w:rsid w:val="002F5453"/>
    <w:rsid w:val="00302E00"/>
    <w:rsid w:val="00377E9D"/>
    <w:rsid w:val="00380DDB"/>
    <w:rsid w:val="0042467F"/>
    <w:rsid w:val="004279EF"/>
    <w:rsid w:val="004B1BD7"/>
    <w:rsid w:val="00592E56"/>
    <w:rsid w:val="00643287"/>
    <w:rsid w:val="006C02BD"/>
    <w:rsid w:val="00764AA1"/>
    <w:rsid w:val="0078617F"/>
    <w:rsid w:val="00796BB4"/>
    <w:rsid w:val="00935B4B"/>
    <w:rsid w:val="00A26AA4"/>
    <w:rsid w:val="00A3348D"/>
    <w:rsid w:val="00AA6EB0"/>
    <w:rsid w:val="00B73A13"/>
    <w:rsid w:val="00CA094B"/>
    <w:rsid w:val="00E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E9C10-F4D6-4281-A917-E9D2C766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B1BD7"/>
    <w:rPr>
      <w:color w:val="0000FF"/>
      <w:u w:val="single"/>
    </w:rPr>
  </w:style>
  <w:style w:type="paragraph" w:customStyle="1" w:styleId="1">
    <w:name w:val="Без интервала1"/>
    <w:rsid w:val="004B1BD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12F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F1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3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zzm.ru" TargetMode="External"/><Relationship Id="rId5" Type="http://schemas.openxmlformats.org/officeDocument/2006/relationships/hyperlink" Target="http://www.mpt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Мухаметшин_Н</dc:creator>
  <cp:keywords/>
  <dc:description/>
  <cp:lastModifiedBy>Мухаметшин_Н</cp:lastModifiedBy>
  <cp:revision>18</cp:revision>
  <cp:lastPrinted>2018-07-09T07:06:00Z</cp:lastPrinted>
  <dcterms:created xsi:type="dcterms:W3CDTF">2018-07-02T06:01:00Z</dcterms:created>
  <dcterms:modified xsi:type="dcterms:W3CDTF">2018-07-09T13:52:00Z</dcterms:modified>
</cp:coreProperties>
</file>