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33" w:rsidRPr="00AC704D" w:rsidRDefault="004D7F33" w:rsidP="004D7F33">
      <w:pPr>
        <w:ind w:left="6521"/>
      </w:pPr>
      <w:r w:rsidRPr="00AC704D">
        <w:t xml:space="preserve">Приложение № </w:t>
      </w:r>
      <w:r w:rsidR="00EA1EB1">
        <w:t>1</w:t>
      </w:r>
    </w:p>
    <w:p w:rsidR="004D7F33" w:rsidRPr="00AC704D" w:rsidRDefault="004D7F33" w:rsidP="004D7F33">
      <w:pPr>
        <w:ind w:left="6521"/>
      </w:pPr>
      <w:r w:rsidRPr="00AC704D">
        <w:t xml:space="preserve">к постановлению Исполнительного комитета </w:t>
      </w:r>
      <w:r w:rsidR="00124FC6" w:rsidRPr="00AC704D">
        <w:t>Петровско-Заводского</w:t>
      </w:r>
      <w:r w:rsidRPr="00AC704D">
        <w:t xml:space="preserve"> сельского поселения </w:t>
      </w:r>
      <w:r w:rsidR="006A1AC5" w:rsidRPr="00AC704D">
        <w:t xml:space="preserve">Сармановского </w:t>
      </w:r>
      <w:r w:rsidRPr="00AC704D">
        <w:t xml:space="preserve">муниципального района Республики Татарстан </w:t>
      </w:r>
    </w:p>
    <w:p w:rsidR="00EA1EB1" w:rsidRDefault="00EA1EB1" w:rsidP="00EA1EB1">
      <w:pPr>
        <w:ind w:left="6521"/>
        <w:rPr>
          <w:bCs/>
        </w:rPr>
      </w:pPr>
      <w:r>
        <w:t>от 9 апреля 2013 года № 3</w:t>
      </w:r>
    </w:p>
    <w:p w:rsidR="00EC4377" w:rsidRPr="00AC704D" w:rsidRDefault="00EC4377" w:rsidP="00C6774F">
      <w:pPr>
        <w:suppressAutoHyphens/>
        <w:ind w:left="283"/>
        <w:jc w:val="center"/>
        <w:rPr>
          <w:b/>
        </w:rPr>
      </w:pPr>
    </w:p>
    <w:p w:rsidR="00411FD2" w:rsidRPr="00AC704D" w:rsidRDefault="00CF1DF6" w:rsidP="00C6774F">
      <w:pPr>
        <w:suppressAutoHyphens/>
        <w:ind w:left="283"/>
        <w:jc w:val="center"/>
        <w:rPr>
          <w:b/>
        </w:rPr>
      </w:pPr>
      <w:r w:rsidRPr="00AC704D">
        <w:rPr>
          <w:b/>
        </w:rPr>
        <w:t>Ад</w:t>
      </w:r>
      <w:r w:rsidR="00411FD2" w:rsidRPr="00AC704D">
        <w:rPr>
          <w:b/>
        </w:rPr>
        <w:t>министративный регламент</w:t>
      </w:r>
    </w:p>
    <w:p w:rsidR="00411FD2" w:rsidRPr="00AC704D" w:rsidRDefault="00411FD2" w:rsidP="00C6774F">
      <w:pPr>
        <w:suppressAutoHyphens/>
        <w:ind w:left="283"/>
        <w:jc w:val="center"/>
        <w:rPr>
          <w:b/>
        </w:rPr>
      </w:pPr>
      <w:r w:rsidRPr="00AC704D">
        <w:rPr>
          <w:b/>
        </w:rPr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AC704D" w:rsidRDefault="00411FD2" w:rsidP="00C6774F">
      <w:pPr>
        <w:suppressAutoHyphens/>
        <w:jc w:val="center"/>
      </w:pPr>
    </w:p>
    <w:p w:rsidR="00411FD2" w:rsidRPr="00AC704D" w:rsidRDefault="00FF0107" w:rsidP="00C6774F">
      <w:pPr>
        <w:suppressAutoHyphens/>
        <w:ind w:left="283"/>
        <w:jc w:val="center"/>
      </w:pPr>
      <w:r w:rsidRPr="00AC704D">
        <w:t>1.</w:t>
      </w:r>
      <w:bookmarkStart w:id="0" w:name="_GoBack"/>
      <w:bookmarkEnd w:id="0"/>
      <w:r w:rsidR="00411FD2" w:rsidRPr="00AC704D">
        <w:t>Общие положения</w:t>
      </w:r>
    </w:p>
    <w:p w:rsidR="00411FD2" w:rsidRPr="00AC704D" w:rsidRDefault="00411FD2" w:rsidP="005F0215">
      <w:pPr>
        <w:suppressAutoHyphens/>
        <w:ind w:firstLine="709"/>
        <w:jc w:val="center"/>
      </w:pP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1.1. Настоящий Регламент устанавливает стандарт и порядок предоставления муниципальной услуги по выдаче архивных справок, архивных выписок, копий архивных документов (далее – муниципальная услуга).</w:t>
      </w:r>
    </w:p>
    <w:p w:rsidR="00411FD2" w:rsidRPr="00AC704D" w:rsidRDefault="00411FD2" w:rsidP="005F0215">
      <w:pPr>
        <w:autoSpaceDE w:val="0"/>
        <w:autoSpaceDN w:val="0"/>
        <w:adjustRightInd w:val="0"/>
        <w:ind w:firstLine="709"/>
        <w:jc w:val="both"/>
      </w:pPr>
      <w:r w:rsidRPr="00AC704D"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4D7F33" w:rsidRPr="00AC704D" w:rsidRDefault="004D7F33" w:rsidP="004D7F33">
      <w:pPr>
        <w:autoSpaceDE w:val="0"/>
        <w:autoSpaceDN w:val="0"/>
        <w:adjustRightInd w:val="0"/>
        <w:ind w:firstLine="720"/>
        <w:jc w:val="both"/>
      </w:pPr>
      <w:r w:rsidRPr="00AC704D">
        <w:rPr>
          <w:spacing w:val="1"/>
        </w:rPr>
        <w:t xml:space="preserve">1.3. </w:t>
      </w:r>
      <w:r w:rsidRPr="00AC704D">
        <w:t xml:space="preserve">Муниципальная услуга предоставляется исполнительным комитетом </w:t>
      </w:r>
      <w:r w:rsidR="00124FC6" w:rsidRPr="00AC704D">
        <w:t>Петровско-Заводского</w:t>
      </w:r>
      <w:r w:rsidRPr="00AC704D">
        <w:t xml:space="preserve"> сельского поселения Сармановского муниципального района Республики Татарстан (далее – Исполком).</w:t>
      </w:r>
    </w:p>
    <w:p w:rsidR="004D7F33" w:rsidRPr="00AC704D" w:rsidRDefault="004D7F33" w:rsidP="004D7F33">
      <w:pPr>
        <w:autoSpaceDE w:val="0"/>
        <w:autoSpaceDN w:val="0"/>
        <w:adjustRightInd w:val="0"/>
        <w:ind w:firstLine="709"/>
        <w:jc w:val="both"/>
      </w:pPr>
      <w:r w:rsidRPr="00AC704D">
        <w:t>Исполнитель муниципальной услуги - Исполком.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1.3.1. Место нахождение исполкома: 4233</w:t>
      </w:r>
      <w:r w:rsidR="00124FC6" w:rsidRPr="00AC704D">
        <w:t>64</w:t>
      </w:r>
      <w:r w:rsidRPr="00AC704D">
        <w:t xml:space="preserve">, РТ, </w:t>
      </w:r>
      <w:r w:rsidR="00943494" w:rsidRPr="00AC704D">
        <w:t xml:space="preserve">с. </w:t>
      </w:r>
      <w:r w:rsidR="00124FC6" w:rsidRPr="00AC704D">
        <w:t>Петровский Завод</w:t>
      </w:r>
      <w:r w:rsidRPr="00AC704D">
        <w:t xml:space="preserve">, ул. </w:t>
      </w:r>
      <w:r w:rsidR="00124FC6" w:rsidRPr="00AC704D">
        <w:t>Поперечная</w:t>
      </w:r>
      <w:r w:rsidRPr="00AC704D">
        <w:t xml:space="preserve">, д. </w:t>
      </w:r>
      <w:r w:rsidR="00124FC6" w:rsidRPr="00AC704D">
        <w:t>2а</w:t>
      </w:r>
      <w:r w:rsidRPr="00AC704D">
        <w:t>.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График работы: 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понедельник – пятница: с 8.00 до 17.00; 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суббота, воскресенье: выходные дни.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Время перерыва для отдыха и питания устанавливается правилами внутреннего трудового распорядка.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Справочный телефон 8(85559) </w:t>
      </w:r>
      <w:r w:rsidR="00B75015" w:rsidRPr="00AC704D">
        <w:t>4-</w:t>
      </w:r>
      <w:r w:rsidR="00124FC6" w:rsidRPr="00AC704D">
        <w:t>41-</w:t>
      </w:r>
      <w:r w:rsidR="00C9163C" w:rsidRPr="00AC704D">
        <w:t>22</w:t>
      </w:r>
      <w:r w:rsidRPr="00AC704D">
        <w:t xml:space="preserve">. 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Проход по документам удостоверяющим личность.</w:t>
      </w:r>
    </w:p>
    <w:p w:rsidR="004D7F33" w:rsidRPr="00AC704D" w:rsidRDefault="004D7F33" w:rsidP="00492885">
      <w:pPr>
        <w:tabs>
          <w:tab w:val="left" w:pos="709"/>
        </w:tabs>
        <w:ind w:firstLine="709"/>
      </w:pPr>
      <w:r w:rsidRPr="00AC704D">
        <w:t>1.3.2. Адрес сайта сельского поселения на портале Сармановского муниципального района в информационно-телекоммуникационной сети «Интернет» (далее – сеть «Интернет»): (</w:t>
      </w:r>
      <w:r w:rsidR="00124FC6" w:rsidRPr="00AC704D">
        <w:rPr>
          <w:lang w:val="en-US"/>
        </w:rPr>
        <w:t>http</w:t>
      </w:r>
      <w:r w:rsidR="00124FC6" w:rsidRPr="00AC704D">
        <w:t>://</w:t>
      </w:r>
      <w:r w:rsidR="00124FC6" w:rsidRPr="00AC704D">
        <w:rPr>
          <w:lang w:val="en-US"/>
        </w:rPr>
        <w:t>sarmanovo</w:t>
      </w:r>
      <w:r w:rsidR="00124FC6" w:rsidRPr="00AC704D">
        <w:t>.</w:t>
      </w:r>
      <w:r w:rsidR="00124FC6" w:rsidRPr="00AC704D">
        <w:rPr>
          <w:lang w:val="en-US"/>
        </w:rPr>
        <w:t>tatarstan</w:t>
      </w:r>
      <w:r w:rsidR="00124FC6" w:rsidRPr="00AC704D">
        <w:t>.</w:t>
      </w:r>
      <w:r w:rsidR="00124FC6" w:rsidRPr="00AC704D">
        <w:rPr>
          <w:lang w:val="en-US"/>
        </w:rPr>
        <w:t>ru</w:t>
      </w:r>
      <w:r w:rsidR="00124FC6" w:rsidRPr="00AC704D">
        <w:t>/</w:t>
      </w:r>
      <w:r w:rsidR="00124FC6" w:rsidRPr="00AC704D">
        <w:rPr>
          <w:lang w:val="en-US"/>
        </w:rPr>
        <w:t>rus</w:t>
      </w:r>
      <w:r w:rsidR="00124FC6" w:rsidRPr="00AC704D">
        <w:t>/</w:t>
      </w:r>
      <w:r w:rsidR="00124FC6" w:rsidRPr="00AC704D">
        <w:rPr>
          <w:lang w:val="en-US"/>
        </w:rPr>
        <w:t>sp</w:t>
      </w:r>
      <w:r w:rsidR="00124FC6" w:rsidRPr="00AC704D">
        <w:t>/</w:t>
      </w:r>
      <w:r w:rsidR="00124FC6" w:rsidRPr="00AC704D">
        <w:rPr>
          <w:lang w:val="en-US"/>
        </w:rPr>
        <w:t>petrovsko</w:t>
      </w:r>
      <w:r w:rsidR="00124FC6" w:rsidRPr="00AC704D">
        <w:t>-</w:t>
      </w:r>
      <w:r w:rsidR="00124FC6" w:rsidRPr="00AC704D">
        <w:rPr>
          <w:lang w:val="en-US"/>
        </w:rPr>
        <w:t>zavodskoe</w:t>
      </w:r>
      <w:r w:rsidR="00124FC6" w:rsidRPr="00AC704D">
        <w:t>.</w:t>
      </w:r>
      <w:r w:rsidR="00124FC6" w:rsidRPr="00AC704D">
        <w:rPr>
          <w:lang w:val="en-US"/>
        </w:rPr>
        <w:t>htm</w:t>
      </w:r>
      <w:r w:rsidRPr="00AC704D">
        <w:t>).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1.3.3. Информация о муниципальной услуге может быть получена: 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2) посредством сети «Интернет» на сайте </w:t>
      </w:r>
      <w:r w:rsidR="00124FC6" w:rsidRPr="00AC704D">
        <w:rPr>
          <w:lang w:val="en-US"/>
        </w:rPr>
        <w:t>http</w:t>
      </w:r>
      <w:r w:rsidR="00124FC6" w:rsidRPr="00AC704D">
        <w:t>://</w:t>
      </w:r>
      <w:r w:rsidR="00124FC6" w:rsidRPr="00AC704D">
        <w:rPr>
          <w:lang w:val="en-US"/>
        </w:rPr>
        <w:t>sarmanovo</w:t>
      </w:r>
      <w:r w:rsidR="00124FC6" w:rsidRPr="00AC704D">
        <w:t>.</w:t>
      </w:r>
      <w:r w:rsidR="00124FC6" w:rsidRPr="00AC704D">
        <w:rPr>
          <w:lang w:val="en-US"/>
        </w:rPr>
        <w:t>tatarstan</w:t>
      </w:r>
      <w:r w:rsidR="00124FC6" w:rsidRPr="00AC704D">
        <w:t>.</w:t>
      </w:r>
      <w:r w:rsidR="00124FC6" w:rsidRPr="00AC704D">
        <w:rPr>
          <w:lang w:val="en-US"/>
        </w:rPr>
        <w:t>ru</w:t>
      </w:r>
      <w:r w:rsidR="00124FC6" w:rsidRPr="00AC704D">
        <w:t>/</w:t>
      </w:r>
      <w:r w:rsidR="00124FC6" w:rsidRPr="00AC704D">
        <w:rPr>
          <w:lang w:val="en-US"/>
        </w:rPr>
        <w:t>rus</w:t>
      </w:r>
      <w:r w:rsidR="00124FC6" w:rsidRPr="00AC704D">
        <w:t>/</w:t>
      </w:r>
      <w:r w:rsidR="00124FC6" w:rsidRPr="00AC704D">
        <w:rPr>
          <w:lang w:val="en-US"/>
        </w:rPr>
        <w:t>sp</w:t>
      </w:r>
      <w:r w:rsidR="00124FC6" w:rsidRPr="00AC704D">
        <w:t>/</w:t>
      </w:r>
      <w:r w:rsidR="00124FC6" w:rsidRPr="00AC704D">
        <w:rPr>
          <w:lang w:val="en-US"/>
        </w:rPr>
        <w:t>petrovsko</w:t>
      </w:r>
      <w:r w:rsidR="00124FC6" w:rsidRPr="00AC704D">
        <w:t>-</w:t>
      </w:r>
      <w:r w:rsidR="00124FC6" w:rsidRPr="00AC704D">
        <w:rPr>
          <w:lang w:val="en-US"/>
        </w:rPr>
        <w:t>zavodskoe</w:t>
      </w:r>
      <w:r w:rsidR="00124FC6" w:rsidRPr="00AC704D">
        <w:t>.</w:t>
      </w:r>
      <w:r w:rsidR="00124FC6" w:rsidRPr="00AC704D">
        <w:rPr>
          <w:lang w:val="en-US"/>
        </w:rPr>
        <w:t>htm</w:t>
      </w:r>
      <w:r w:rsidRPr="00AC704D">
        <w:t>;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3) на Портале государственных и муниципальных услуг Республики Татарстан (</w:t>
      </w:r>
      <w:r w:rsidRPr="00AC704D">
        <w:rPr>
          <w:lang w:val="en-US"/>
        </w:rPr>
        <w:t>http</w:t>
      </w:r>
      <w:r w:rsidRPr="00AC704D">
        <w:t>://u</w:t>
      </w:r>
      <w:r w:rsidRPr="00AC704D">
        <w:rPr>
          <w:lang w:val="en-US"/>
        </w:rPr>
        <w:t>slugi</w:t>
      </w:r>
      <w:r w:rsidRPr="00AC704D">
        <w:t xml:space="preserve">. </w:t>
      </w:r>
      <w:hyperlink r:id="rId8" w:history="1">
        <w:r w:rsidRPr="00AC704D">
          <w:rPr>
            <w:u w:val="single"/>
            <w:lang w:val="en-US"/>
          </w:rPr>
          <w:t>tatar</w:t>
        </w:r>
        <w:r w:rsidRPr="00AC704D">
          <w:rPr>
            <w:u w:val="single"/>
          </w:rPr>
          <w:t>.</w:t>
        </w:r>
        <w:r w:rsidRPr="00AC704D">
          <w:rPr>
            <w:u w:val="single"/>
            <w:lang w:val="en-US"/>
          </w:rPr>
          <w:t>ru</w:t>
        </w:r>
      </w:hyperlink>
      <w:r w:rsidRPr="00AC704D">
        <w:t xml:space="preserve">/); 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4) на Едином портале государственных и муниципальных услуг (функций) (</w:t>
      </w:r>
      <w:r w:rsidRPr="00AC704D">
        <w:rPr>
          <w:lang w:val="en-US"/>
        </w:rPr>
        <w:t>http</w:t>
      </w:r>
      <w:r w:rsidRPr="00AC704D">
        <w:t xml:space="preserve">:// </w:t>
      </w:r>
      <w:hyperlink r:id="rId9" w:history="1">
        <w:r w:rsidRPr="00AC704D">
          <w:rPr>
            <w:u w:val="single"/>
            <w:lang w:val="en-US"/>
          </w:rPr>
          <w:t>www</w:t>
        </w:r>
        <w:r w:rsidRPr="00AC704D">
          <w:rPr>
            <w:u w:val="single"/>
          </w:rPr>
          <w:t>.</w:t>
        </w:r>
        <w:r w:rsidRPr="00AC704D">
          <w:rPr>
            <w:u w:val="single"/>
            <w:lang w:val="en-US"/>
          </w:rPr>
          <w:t>gosuslugi</w:t>
        </w:r>
        <w:r w:rsidRPr="00AC704D">
          <w:rPr>
            <w:u w:val="single"/>
          </w:rPr>
          <w:t>.</w:t>
        </w:r>
        <w:r w:rsidRPr="00AC704D">
          <w:rPr>
            <w:u w:val="single"/>
            <w:lang w:val="en-US"/>
          </w:rPr>
          <w:t>ru</w:t>
        </w:r>
        <w:r w:rsidRPr="00AC704D">
          <w:rPr>
            <w:u w:val="single"/>
          </w:rPr>
          <w:t>/</w:t>
        </w:r>
      </w:hyperlink>
      <w:r w:rsidRPr="00AC704D">
        <w:t>);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>5) в Исполкоме:</w:t>
      </w:r>
    </w:p>
    <w:p w:rsidR="004D7F33" w:rsidRPr="00AC704D" w:rsidRDefault="004D7F33" w:rsidP="004D7F33">
      <w:pPr>
        <w:tabs>
          <w:tab w:val="left" w:pos="709"/>
        </w:tabs>
        <w:ind w:firstLine="709"/>
        <w:jc w:val="both"/>
      </w:pPr>
      <w:r w:rsidRPr="00AC704D">
        <w:t xml:space="preserve">при устном обращении - лично или по телефону; </w:t>
      </w:r>
    </w:p>
    <w:p w:rsidR="004D7F33" w:rsidRPr="00AC704D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AC704D"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7F33" w:rsidRPr="00AC704D" w:rsidRDefault="004D7F33" w:rsidP="004D7F3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 w:rsidRPr="00AC704D">
        <w:rPr>
          <w:bCs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1.4.</w:t>
      </w:r>
      <w:r w:rsidRPr="00AC704D">
        <w:rPr>
          <w:lang w:val="en-US"/>
        </w:rPr>
        <w:t> </w:t>
      </w:r>
      <w:r w:rsidRPr="00AC704D">
        <w:t>Предоставление муниципальной услуги осуществляется в соответствии с: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lastRenderedPageBreak/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5C5677" w:rsidRPr="00AC704D" w:rsidRDefault="005C5677" w:rsidP="005F0215">
      <w:pPr>
        <w:pStyle w:val="f"/>
        <w:ind w:left="0" w:firstLine="709"/>
      </w:pPr>
      <w:r w:rsidRPr="00AC704D">
        <w:t>Федеральным законом от 06.10.2003 № 131-ФЗ</w:t>
      </w:r>
      <w:bookmarkStart w:id="1" w:name="p17"/>
      <w:bookmarkStart w:id="2" w:name="p18"/>
      <w:bookmarkEnd w:id="1"/>
      <w:bookmarkEnd w:id="2"/>
      <w:r w:rsidRPr="00AC704D"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Федеральным законом от 22.10.2004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411FD2" w:rsidRPr="00AC704D" w:rsidRDefault="00411FD2" w:rsidP="005F0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(далее - Федеральный закон № 59-ФЗ) (Собрание законодательства РФ, 08.05.2006, № 19, ст. 2060);</w:t>
      </w:r>
    </w:p>
    <w:p w:rsidR="00411FD2" w:rsidRPr="00AC704D" w:rsidRDefault="00411FD2" w:rsidP="005F0215">
      <w:pPr>
        <w:autoSpaceDE w:val="0"/>
        <w:autoSpaceDN w:val="0"/>
        <w:adjustRightInd w:val="0"/>
        <w:ind w:firstLine="709"/>
        <w:jc w:val="both"/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AC704D">
        <w:t xml:space="preserve">Федеральным законом от 27.07.2010 № 210-ФЗ «Об организации предоставления государственных и муниципальных услуг» (далее - Федеральный закон № 210-ФЗ) (Собрание законодательства РФ, 02.08.2010, № 31, ст. 4179); 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411FD2" w:rsidRPr="00AC704D" w:rsidRDefault="008344A3" w:rsidP="005F0215">
      <w:pPr>
        <w:suppressAutoHyphens/>
        <w:ind w:firstLine="709"/>
        <w:jc w:val="both"/>
      </w:pPr>
      <w:hyperlink r:id="rId10" w:tgtFrame="_blank" w:history="1">
        <w:r w:rsidR="00411FD2" w:rsidRPr="00AC704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Административным регламентом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  </w:r>
      </w:hyperlink>
      <w:r w:rsidR="00411FD2" w:rsidRPr="00AC70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у</w:t>
      </w:r>
      <w:r w:rsidR="00411FD2" w:rsidRPr="00AC704D">
        <w:t>твержденным приказом Министерства культуры Российской Федерации от 28.12.2009 № 894 (далее – приказ № 894) (Российская газета, 26.02.2010, № 40);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Законом Республики Татарстан от 13.06.1996 № 644 «Об Архивном фонде Республики Татарстан и архивах» (далее - Закон РТ № 644) (Республика Татарстан, 09.07.1996, № 136);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Законом Республики Татарстан от 12.05.2003 № 16-ЗРТ «Об обращениях граждан в Республике Татарстан» (далее – Закон РТ № 16-ЗРТ) (Республика Татарстан, 17.05.2003, № 99-100);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03.08.2004, № 155-156);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</w:p>
    <w:p w:rsidR="00411FD2" w:rsidRPr="00AC704D" w:rsidRDefault="00B258FA" w:rsidP="005F0215">
      <w:pPr>
        <w:suppressAutoHyphens/>
        <w:ind w:firstLine="709"/>
        <w:jc w:val="both"/>
      </w:pPr>
      <w:r w:rsidRPr="00AC704D">
        <w:t>П</w:t>
      </w:r>
      <w:r w:rsidR="00411FD2" w:rsidRPr="00AC704D">
        <w:t>остановлением Кабинета Министров Республики Татарстан от 07.08.2006 № 408 «Вопросы Главного архивного управления при Кабинете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C9163C" w:rsidRPr="00AC704D" w:rsidRDefault="00C9163C" w:rsidP="00C9163C">
      <w:pPr>
        <w:autoSpaceDE w:val="0"/>
        <w:autoSpaceDN w:val="0"/>
        <w:adjustRightInd w:val="0"/>
        <w:ind w:firstLine="709"/>
        <w:jc w:val="both"/>
      </w:pPr>
      <w:r w:rsidRPr="00AC704D">
        <w:t>Уставом Петровско-Заводского сельского поселения Сармановского муниципального района Республики Татарстан, принятого Решением Совета Петровско-Заводского сельского поселения Сармановского  муниципального района от 16.11.2012 г. № 5 (далее – Устав).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1.5. В настоящем Регламенте используются следующие термины и определения: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тематический запрос – запрос о предоставлении информации по определенной проблеме, теме, событию или факту;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lastRenderedPageBreak/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запрос о предоставлении муниципальной услуги  – заявление о предоставлении муниципальной услуги (далее - заявление). Заявление заполняется в произвольной форме, по установленному образцу или на стандартном бланке;</w:t>
      </w:r>
    </w:p>
    <w:p w:rsidR="00411FD2" w:rsidRPr="00AC704D" w:rsidRDefault="00411FD2" w:rsidP="005F0215">
      <w:pPr>
        <w:suppressAutoHyphens/>
        <w:ind w:firstLine="709"/>
        <w:jc w:val="both"/>
      </w:pPr>
      <w:r w:rsidRPr="00AC704D"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411FD2" w:rsidRPr="00AC704D" w:rsidRDefault="00411FD2" w:rsidP="00C6774F">
      <w:pPr>
        <w:sectPr w:rsidR="00411FD2" w:rsidRPr="00AC704D" w:rsidSect="005F0215">
          <w:headerReference w:type="default" r:id="rId11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411FD2" w:rsidRPr="00AC704D" w:rsidRDefault="00411FD2" w:rsidP="00C6774F">
      <w:pPr>
        <w:suppressAutoHyphens/>
        <w:ind w:left="283"/>
        <w:jc w:val="center"/>
      </w:pPr>
      <w:r w:rsidRPr="00AC704D">
        <w:lastRenderedPageBreak/>
        <w:t>2. Стандарт предоставления муниципальной услуги</w:t>
      </w:r>
    </w:p>
    <w:p w:rsidR="00411FD2" w:rsidRPr="00AC704D" w:rsidRDefault="00411FD2" w:rsidP="00C6774F">
      <w:pPr>
        <w:suppressAutoHyphens/>
        <w:ind w:left="72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237"/>
        <w:gridCol w:w="4253"/>
      </w:tblGrid>
      <w:tr w:rsidR="00411FD2" w:rsidRPr="00AC704D" w:rsidTr="00411FD2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AC704D" w:rsidRDefault="00411FD2" w:rsidP="00C6774F">
            <w:pPr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AC704D" w:rsidRDefault="00411FD2" w:rsidP="0091150A">
            <w:pPr>
              <w:suppressAutoHyphens/>
              <w:ind w:left="176" w:firstLine="142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2.1. Наименование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ст. 19 Закона РТ № 644;</w:t>
            </w:r>
          </w:p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п. 5.10 Правил работы</w:t>
            </w:r>
          </w:p>
        </w:tc>
      </w:tr>
      <w:tr w:rsidR="004D7F33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AC704D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AC704D" w:rsidRDefault="004D7F33" w:rsidP="00B75015">
            <w:pPr>
              <w:ind w:firstLine="427"/>
              <w:jc w:val="both"/>
            </w:pPr>
            <w:r w:rsidRPr="00AC704D">
              <w:t xml:space="preserve">Исполнительный комитет </w:t>
            </w:r>
            <w:r w:rsidR="00124FC6" w:rsidRPr="00AC704D">
              <w:t>Петровско-Заводского</w:t>
            </w:r>
            <w:r w:rsidRPr="00AC704D">
              <w:t xml:space="preserve"> сельского поселения Сармановского муниципального района Республики Татарстан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33" w:rsidRPr="00AC704D" w:rsidRDefault="004D7F33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чч. 3, 5 ст. 4 Федерального закона № 125-ФЗ; ст. 1, п. 1 ч. 2 ст. 5 Закона РТ № 63-ЗРТ; Устав.</w:t>
            </w: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Архивная справка (архивная  выписка, архивная копия) (приложения № 1-2), ответ, подтверждающий неполноту состава архивных документов по теме запроса, или отсутствие документов.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Архивная справка (архивная  выписка, архивная копия) оформляется на бланке Исполнительного комитета </w:t>
            </w:r>
            <w:r w:rsidR="00124FC6" w:rsidRPr="00AC704D">
              <w:t>Петровско-Заводского</w:t>
            </w:r>
            <w:r w:rsidR="007D1CCE" w:rsidRPr="00AC704D">
              <w:t xml:space="preserve"> сельского поселения Сармановского</w:t>
            </w:r>
            <w:r w:rsidRPr="00AC704D">
              <w:rPr>
                <w:lang w:eastAsia="en-US"/>
              </w:rPr>
              <w:t xml:space="preserve"> муниципального района по форме, установленной Министерством культуры и массовых коммуникаций Российской Федерации.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В архивной справке  указывается: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дата подписания и регистрационный номер архивной справки;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адресат;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название информационного документа «Архивная справка»;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документная информация о предмете запроса;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подпись </w:t>
            </w:r>
            <w:r w:rsidR="000278E3" w:rsidRPr="00AC704D">
              <w:rPr>
                <w:lang w:eastAsia="en-US"/>
              </w:rPr>
              <w:t>руководителя Исполкома  (уполномоченного им лица)</w:t>
            </w:r>
            <w:r w:rsidRPr="00AC704D">
              <w:rPr>
                <w:lang w:eastAsia="en-US"/>
              </w:rPr>
              <w:t>;</w:t>
            </w:r>
          </w:p>
          <w:p w:rsidR="00411FD2" w:rsidRPr="00AC704D" w:rsidRDefault="000278E3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 xml:space="preserve">гербовая </w:t>
            </w:r>
            <w:r w:rsidR="00411FD2" w:rsidRPr="00AC704D">
              <w:rPr>
                <w:lang w:eastAsia="en-US"/>
              </w:rPr>
              <w:t xml:space="preserve">печать исполнительного комитета </w:t>
            </w:r>
            <w:r w:rsidR="00124FC6" w:rsidRPr="00AC704D">
              <w:t xml:space="preserve">Петровско-Заводского </w:t>
            </w:r>
            <w:r w:rsidR="004D7F33" w:rsidRPr="00AC704D">
              <w:rPr>
                <w:lang w:eastAsia="en-US"/>
              </w:rPr>
              <w:t>сельского поселения Сармановского</w:t>
            </w:r>
            <w:r w:rsidR="00411FD2" w:rsidRPr="00AC704D">
              <w:rPr>
                <w:lang w:eastAsia="en-US"/>
              </w:rPr>
              <w:t xml:space="preserve"> муниципального района</w:t>
            </w:r>
          </w:p>
          <w:p w:rsidR="00411FD2" w:rsidRPr="00AC704D" w:rsidRDefault="00411FD2" w:rsidP="0091150A">
            <w:pPr>
              <w:numPr>
                <w:ilvl w:val="0"/>
                <w:numId w:val="1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В архивной выписке указывается: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дата подписания и регистрационный номер архивной выписки;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адресат;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название информационного документа «Архивная выписка»;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часть текста архивного документа о предмете запроса;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037CB4" w:rsidRPr="00AC704D" w:rsidRDefault="00037CB4" w:rsidP="0091150A">
            <w:pPr>
              <w:pStyle w:val="ae"/>
              <w:numPr>
                <w:ilvl w:val="0"/>
                <w:numId w:val="2"/>
              </w:numPr>
              <w:suppressAutoHyphens/>
              <w:spacing w:line="276" w:lineRule="auto"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подпись руководителя Исполкома  (уполномоченного им лица);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печать исполнительного комитета </w:t>
            </w:r>
            <w:r w:rsidR="00124FC6" w:rsidRPr="00AC704D">
              <w:t>Петровско-Заводского</w:t>
            </w:r>
            <w:r w:rsidR="004D7F33" w:rsidRPr="00AC704D">
              <w:rPr>
                <w:lang w:eastAsia="en-US"/>
              </w:rPr>
              <w:t xml:space="preserve"> сельского поселения Сармановского муниципального района;</w:t>
            </w:r>
          </w:p>
          <w:p w:rsidR="00411FD2" w:rsidRPr="00AC704D" w:rsidRDefault="00411FD2" w:rsidP="0091150A">
            <w:pPr>
              <w:numPr>
                <w:ilvl w:val="0"/>
                <w:numId w:val="2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В архивной копии указывается:</w:t>
            </w:r>
          </w:p>
          <w:p w:rsidR="00411FD2" w:rsidRPr="00AC704D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411FD2" w:rsidRPr="00AC704D" w:rsidRDefault="00411FD2" w:rsidP="0091150A">
            <w:pPr>
              <w:numPr>
                <w:ilvl w:val="0"/>
                <w:numId w:val="3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Ответ, подтверждающий неполноту состава архивных документов по теме запроса, или отсутствие </w:t>
            </w:r>
            <w:r w:rsidRPr="00AC704D">
              <w:rPr>
                <w:lang w:eastAsia="en-US"/>
              </w:rPr>
              <w:lastRenderedPageBreak/>
              <w:t>документов, составляется на бланке архива. В нем указывается:</w:t>
            </w:r>
          </w:p>
          <w:p w:rsidR="00411FD2" w:rsidRPr="00AC704D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дата подписания и регистрационный номер ответа;</w:t>
            </w:r>
          </w:p>
          <w:p w:rsidR="00411FD2" w:rsidRPr="00AC704D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адресат;</w:t>
            </w:r>
          </w:p>
          <w:p w:rsidR="00411FD2" w:rsidRPr="00AC704D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411FD2" w:rsidRPr="00AC704D" w:rsidRDefault="00411FD2" w:rsidP="0091150A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подпись руковод</w:t>
            </w:r>
            <w:r w:rsidR="00037CB4" w:rsidRPr="00AC704D">
              <w:rPr>
                <w:lang w:eastAsia="en-US"/>
              </w:rPr>
              <w:t>ителя</w:t>
            </w:r>
            <w:r w:rsidRPr="00AC704D">
              <w:rPr>
                <w:lang w:eastAsia="en-US"/>
              </w:rPr>
              <w:t xml:space="preserve"> архива;</w:t>
            </w:r>
          </w:p>
          <w:p w:rsidR="00411FD2" w:rsidRPr="00AC704D" w:rsidRDefault="00411FD2" w:rsidP="00863BE7">
            <w:pPr>
              <w:numPr>
                <w:ilvl w:val="0"/>
                <w:numId w:val="4"/>
              </w:num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гербовая печать исполнительного комитета </w:t>
            </w:r>
            <w:r w:rsidR="00124FC6" w:rsidRPr="00AC704D">
              <w:t xml:space="preserve">Петровско-Заводского </w:t>
            </w:r>
            <w:r w:rsidR="004D7F33" w:rsidRPr="00AC704D">
              <w:rPr>
                <w:lang w:eastAsia="en-US"/>
              </w:rPr>
              <w:t xml:space="preserve">сельского поселения Сармановского муниципального района </w:t>
            </w:r>
            <w:r w:rsidRPr="00AC704D">
              <w:rPr>
                <w:lang w:eastAsia="en-US"/>
              </w:rPr>
              <w:t>(при необходимости)</w:t>
            </w:r>
            <w:r w:rsidR="004D7F33" w:rsidRPr="00AC704D">
              <w:rPr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подпункт 5.7.2., подпункт  5.9.1, п. 5.9 Правил работы;</w:t>
            </w:r>
          </w:p>
          <w:p w:rsidR="00411FD2" w:rsidRPr="00AC704D" w:rsidRDefault="004D7F33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Устав</w:t>
            </w: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2.4.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По заявлениям (запросам): </w:t>
            </w:r>
          </w:p>
          <w:p w:rsidR="00411FD2" w:rsidRPr="00AC704D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правоохранительных, судебных органов, органов уголовно-исполнительной системы – в течение 8  дней со дня регистрации;</w:t>
            </w:r>
          </w:p>
          <w:p w:rsidR="00411FD2" w:rsidRPr="00AC704D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социально-правового и тематического характера физических и юридических лиц, индивидуальных предпринимателей – в течение 15 дней со дня регистрации</w:t>
            </w:r>
            <w:r w:rsidR="00F1743C" w:rsidRPr="00AC704D">
              <w:rPr>
                <w:lang w:eastAsia="en-US"/>
              </w:rPr>
              <w:t xml:space="preserve"> заявления</w:t>
            </w:r>
            <w:r w:rsidRPr="00AC704D">
              <w:rPr>
                <w:lang w:eastAsia="en-US"/>
              </w:rPr>
              <w:t>.</w:t>
            </w:r>
            <w:r w:rsidRPr="00AC704D">
              <w:rPr>
                <w:rStyle w:val="a7"/>
                <w:lang w:eastAsia="en-US"/>
              </w:rPr>
              <w:footnoteReference w:id="2"/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При рассмотрении 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ст. 12 Федерального закона № 59-ФЗ;</w:t>
            </w:r>
          </w:p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п.5.8.3 Правил работы</w:t>
            </w: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2.5.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 xml:space="preserve">Исчерпывающий перечень документов, необходимых в </w:t>
            </w:r>
            <w:r w:rsidRPr="00AC704D">
              <w:rPr>
                <w:lang w:eastAsia="en-US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 xml:space="preserve">Заявление о предоставлении муниципальной услуги с указанием: 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наименования юридического лица, индивидуального предпринимателя (для граждан – Ф.И.О.);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почтового или электронного адреса заявителя;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названия темы (вопроса); 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хронологии запрашиваемой информации; 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дополнительной информации по теме запроса (при необходимости).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Доверенность (для доверенного лица).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Заявление оформляется в произвольной форме или на бланках, разработанных в архивах (приложение №3).</w:t>
            </w:r>
          </w:p>
          <w:p w:rsidR="00411FD2" w:rsidRPr="00AC704D" w:rsidRDefault="00411FD2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Документы представляются в одном экземпляре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 xml:space="preserve">ст. 7, ст. 8 Федерального закона № 59-ФЗ; ч. 1 ст. 19 Федерального </w:t>
            </w:r>
            <w:r w:rsidRPr="00AC704D">
              <w:rPr>
                <w:lang w:eastAsia="en-US"/>
              </w:rPr>
              <w:lastRenderedPageBreak/>
              <w:t xml:space="preserve">закона № 210-ФЗ; </w:t>
            </w:r>
          </w:p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ст. 5, 10 Закона РТ № 16-ЗРТ; </w:t>
            </w:r>
          </w:p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п. 5.8, 5.10 Правил </w:t>
            </w:r>
          </w:p>
          <w:p w:rsidR="00411FD2" w:rsidRPr="00AC704D" w:rsidRDefault="00411FD2" w:rsidP="00C6774F">
            <w:pPr>
              <w:suppressAutoHyphens/>
              <w:jc w:val="both"/>
              <w:rPr>
                <w:lang w:eastAsia="en-US"/>
              </w:rPr>
            </w:pP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2.6.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EA3501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t>Предоставлени</w:t>
            </w:r>
            <w:r w:rsidR="00C85BFB" w:rsidRPr="00AC704D">
              <w:t>е</w:t>
            </w:r>
            <w:r w:rsidRPr="00AC704D">
              <w:t xml:space="preserve"> документов,</w:t>
            </w:r>
            <w:r w:rsidR="005F0215" w:rsidRPr="00AC704D">
              <w:t xml:space="preserve"> которые могут быть отнесен</w:t>
            </w:r>
            <w:r w:rsidRPr="00AC704D">
              <w:t>ы к данной категории</w:t>
            </w:r>
            <w:r w:rsidR="001A52F1" w:rsidRPr="00AC704D">
              <w:t>,</w:t>
            </w:r>
            <w:r w:rsidRPr="00AC704D">
              <w:t xml:space="preserve"> не требу</w:t>
            </w:r>
            <w:r w:rsidR="00533925" w:rsidRPr="00AC704D">
              <w:t>е</w:t>
            </w:r>
            <w:r w:rsidRPr="00AC704D">
              <w:t>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2.7.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91150A">
            <w:pPr>
              <w:tabs>
                <w:tab w:val="num" w:pos="0"/>
              </w:tabs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Согласование муниципальной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AC704D" w:rsidRDefault="00411FD2" w:rsidP="00C6774F">
            <w:pPr>
              <w:widowControl w:val="0"/>
              <w:suppressAutoHyphens/>
              <w:ind w:left="283"/>
              <w:jc w:val="both"/>
              <w:rPr>
                <w:snapToGrid w:val="0"/>
                <w:lang w:eastAsia="en-US"/>
              </w:rPr>
            </w:pP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6D5524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1.</w:t>
            </w:r>
            <w:r w:rsidR="00411FD2" w:rsidRPr="00AC704D">
              <w:rPr>
                <w:lang w:eastAsia="en-US"/>
              </w:rPr>
              <w:t>Несоответствие представленных документов перечню документов, указанных в п.2.5 настоящего Регламента.</w:t>
            </w:r>
          </w:p>
          <w:p w:rsidR="00411FD2" w:rsidRPr="00AC704D" w:rsidRDefault="00411FD2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411FD2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6B08AB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2.9.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>Исчерпывающий перечень оснований для приостановления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91672F" w:rsidP="00AA4033">
            <w:pPr>
              <w:suppressAutoHyphens/>
              <w:ind w:firstLine="34"/>
              <w:jc w:val="both"/>
              <w:rPr>
                <w:lang w:eastAsia="en-US"/>
              </w:rPr>
            </w:pPr>
            <w:r w:rsidRPr="00AC704D">
              <w:t>Оснований для приостановления муниципальной услуги не имеется.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2" w:rsidRPr="00AC704D" w:rsidRDefault="00411FD2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пп.2.11.7.1, 5.1, 5.13 Правил работы</w:t>
            </w: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</w:t>
            </w:r>
            <w:r w:rsidR="005D3901" w:rsidRPr="00AC704D">
              <w:rPr>
                <w:lang w:eastAsia="en-US"/>
              </w:rPr>
              <w:t>10</w:t>
            </w:r>
            <w:r w:rsidRPr="00AC704D">
              <w:rPr>
                <w:lang w:eastAsia="en-US"/>
              </w:rPr>
              <w:t>.</w:t>
            </w:r>
            <w:r w:rsidRPr="00AC704D">
              <w:rPr>
                <w:lang w:val="en-US" w:eastAsia="en-US"/>
              </w:rPr>
              <w:t> </w:t>
            </w:r>
            <w:r w:rsidRPr="00AC704D">
              <w:rPr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1. Отсутствие запрашиваемых сведений.</w:t>
            </w:r>
          </w:p>
          <w:p w:rsidR="006B08AB" w:rsidRPr="00AC704D" w:rsidRDefault="006B08AB" w:rsidP="004D7F33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B08AB" w:rsidRPr="00AC704D" w:rsidRDefault="006B08AB" w:rsidP="006D5524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3. </w:t>
            </w:r>
            <w:r w:rsidR="006D5524" w:rsidRPr="00AC704D">
              <w:rPr>
                <w:lang w:eastAsia="en-US"/>
              </w:rPr>
              <w:t>Неисправимое повреждение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п.3 ст.8, п.6 ст.11 Федерального закона № 59-ФЗ; </w:t>
            </w:r>
          </w:p>
          <w:p w:rsidR="006B08AB" w:rsidRPr="00AC704D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ст.25 Федерального закона № 125-ФЗ; </w:t>
            </w:r>
          </w:p>
          <w:p w:rsidR="006B08AB" w:rsidRPr="00AC704D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ст.11 Закона РТ № 16-ЗРТ;</w:t>
            </w:r>
          </w:p>
          <w:p w:rsidR="006B08AB" w:rsidRPr="00AC704D" w:rsidRDefault="006B08AB" w:rsidP="004D7F33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ст. 19 Закона РТ № 644-РТ;</w:t>
            </w:r>
          </w:p>
          <w:p w:rsidR="006B08AB" w:rsidRPr="00AC704D" w:rsidRDefault="006B08AB" w:rsidP="006D5524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пп.2.11.7.</w:t>
            </w:r>
            <w:r w:rsidR="006D5524" w:rsidRPr="00AC704D">
              <w:rPr>
                <w:lang w:eastAsia="en-US"/>
              </w:rPr>
              <w:t>2</w:t>
            </w:r>
            <w:r w:rsidR="005569FE" w:rsidRPr="00AC704D">
              <w:rPr>
                <w:lang w:eastAsia="en-US"/>
              </w:rPr>
              <w:t xml:space="preserve">. </w:t>
            </w:r>
            <w:r w:rsidRPr="00AC704D">
              <w:rPr>
                <w:lang w:eastAsia="en-US"/>
              </w:rPr>
              <w:t>Правил работы</w:t>
            </w: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1</w:t>
            </w:r>
            <w:r w:rsidRPr="00AC704D">
              <w:rPr>
                <w:lang w:eastAsia="en-US"/>
              </w:rPr>
              <w:t>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Муниципальная услуга предоставляется на безвозмездной основе.</w:t>
            </w:r>
          </w:p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п.3 ст.15, п.4 ст. 26 Федерального закона № 125-ФЗ; </w:t>
            </w:r>
          </w:p>
          <w:p w:rsidR="006B08AB" w:rsidRPr="00AC704D" w:rsidRDefault="006B08AB" w:rsidP="00C6774F">
            <w:pPr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ч. 1 ст. 8 Федерального закона № 210-ФЗ</w:t>
            </w:r>
          </w:p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пп. 5.8.1, 5.8.2, 5.8.3, пункт 5.10 Правил работы; </w:t>
            </w: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2</w:t>
            </w:r>
            <w:r w:rsidRPr="00AC704D">
              <w:rPr>
                <w:lang w:eastAsia="en-US"/>
              </w:rPr>
      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3</w:t>
            </w:r>
            <w:r w:rsidRPr="00AC704D">
              <w:rPr>
                <w:lang w:eastAsia="en-US"/>
              </w:rPr>
              <w:t>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6B08AB" w:rsidRPr="00AC704D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 xml:space="preserve">Очередность для отдельных категорий получателей </w:t>
            </w:r>
            <w:r w:rsidRPr="00AC704D">
              <w:rPr>
                <w:lang w:eastAsia="en-US"/>
              </w:rPr>
              <w:lastRenderedPageBreak/>
              <w:t>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lastRenderedPageBreak/>
              <w:t>2.1</w:t>
            </w:r>
            <w:r w:rsidR="005D3901" w:rsidRPr="00AC704D">
              <w:rPr>
                <w:lang w:eastAsia="en-US"/>
              </w:rPr>
              <w:t>4</w:t>
            </w:r>
            <w:r w:rsidRPr="00AC704D">
              <w:rPr>
                <w:lang w:eastAsia="en-US"/>
              </w:rPr>
              <w:t>. Срок регистрации запроса заявителя о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91150A">
            <w:pPr>
              <w:ind w:left="176" w:firstLine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5</w:t>
            </w:r>
            <w:r w:rsidRPr="00AC704D">
              <w:rPr>
                <w:lang w:eastAsia="en-US"/>
              </w:rPr>
              <w:t xml:space="preserve">. Требования к помещениям, в которых предоставляется муниципальная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AC704D">
              <w:rPr>
                <w:rStyle w:val="a9"/>
                <w:b w:val="0"/>
              </w:rPr>
              <w:t>Присутственное место оборудовано:</w:t>
            </w:r>
          </w:p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AC704D">
              <w:rPr>
                <w:rStyle w:val="a9"/>
                <w:b w:val="0"/>
              </w:rPr>
              <w:t>информационными стендами;</w:t>
            </w:r>
          </w:p>
          <w:p w:rsidR="006B08AB" w:rsidRPr="00AC704D" w:rsidRDefault="006B08AB" w:rsidP="0091150A">
            <w:pPr>
              <w:suppressAutoHyphens/>
              <w:ind w:left="176" w:firstLine="283"/>
              <w:jc w:val="both"/>
              <w:rPr>
                <w:rStyle w:val="a9"/>
                <w:b w:val="0"/>
              </w:rPr>
            </w:pPr>
            <w:r w:rsidRPr="00AC704D">
              <w:rPr>
                <w:rStyle w:val="a9"/>
                <w:b w:val="0"/>
              </w:rPr>
              <w:t>системой кондиционирования воздуха;</w:t>
            </w:r>
          </w:p>
          <w:p w:rsidR="006B08AB" w:rsidRPr="00AC704D" w:rsidRDefault="006B08AB" w:rsidP="0091150A">
            <w:pPr>
              <w:ind w:left="176" w:firstLine="283"/>
              <w:jc w:val="both"/>
              <w:rPr>
                <w:vertAlign w:val="superscript"/>
                <w:lang w:eastAsia="en-US"/>
              </w:rPr>
            </w:pPr>
            <w:r w:rsidRPr="00AC704D">
              <w:rPr>
                <w:rStyle w:val="a9"/>
                <w:b w:val="0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6</w:t>
            </w:r>
            <w:r w:rsidRPr="00AC704D">
              <w:rPr>
                <w:lang w:eastAsia="en-US"/>
              </w:rPr>
              <w:t>. Показатели доступности и качества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AC704D">
              <w:t>Показателями доступности и качества предоставления муниципальной услуги являются:</w:t>
            </w:r>
          </w:p>
          <w:p w:rsidR="006B08AB" w:rsidRPr="00AC704D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AC704D">
              <w:t>1) соблюдение сроков приема и рассмотрения документов;</w:t>
            </w:r>
          </w:p>
          <w:p w:rsidR="006B08AB" w:rsidRPr="00AC704D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AC704D">
              <w:t>2) соблюдение срока получения результата муниципальной услуги;</w:t>
            </w:r>
          </w:p>
          <w:p w:rsidR="006B08AB" w:rsidRPr="00AC704D" w:rsidRDefault="006B08AB" w:rsidP="00C6774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</w:pPr>
            <w:r w:rsidRPr="00AC704D">
              <w:t>3) наличие прецедентов (обоснованных жалоб) на нарушение Административного регламента, совершенных ответственными специалистами (отношение числа прецедентов, жалоб к общему числу должностных лиц Управления, участвующих в предоставлении услуги).</w:t>
            </w:r>
          </w:p>
          <w:p w:rsidR="006B08AB" w:rsidRPr="00AC704D" w:rsidRDefault="006B08AB" w:rsidP="0004269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lang w:eastAsia="en-US"/>
              </w:rPr>
            </w:pPr>
            <w:r w:rsidRPr="00AC704D"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B08AB" w:rsidRPr="00AC704D" w:rsidTr="00411F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5D3901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2.1</w:t>
            </w:r>
            <w:r w:rsidR="005D3901" w:rsidRPr="00AC704D">
              <w:rPr>
                <w:lang w:eastAsia="en-US"/>
              </w:rPr>
              <w:t>7</w:t>
            </w:r>
            <w:r w:rsidRPr="00AC704D">
              <w:rPr>
                <w:lang w:eastAsia="en-US"/>
              </w:rPr>
              <w:t>. Особенности предоставления муниципальной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autoSpaceDE w:val="0"/>
              <w:autoSpaceDN w:val="0"/>
              <w:adjustRightInd w:val="0"/>
              <w:ind w:firstLine="459"/>
              <w:jc w:val="both"/>
            </w:pPr>
            <w:r w:rsidRPr="00AC704D"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6B08AB" w:rsidRPr="00AC704D" w:rsidRDefault="006B08AB" w:rsidP="00C6774F">
            <w:pPr>
              <w:tabs>
                <w:tab w:val="num" w:pos="0"/>
              </w:tabs>
              <w:ind w:firstLine="318"/>
              <w:jc w:val="both"/>
              <w:rPr>
                <w:highlight w:val="red"/>
                <w:lang w:eastAsia="en-US"/>
              </w:rPr>
            </w:pPr>
            <w:r w:rsidRPr="00AC704D">
              <w:rPr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6B08AB" w:rsidRPr="00AC704D" w:rsidRDefault="006B08AB" w:rsidP="00943494">
            <w:pPr>
              <w:tabs>
                <w:tab w:val="num" w:pos="0"/>
              </w:tabs>
              <w:ind w:left="283"/>
              <w:jc w:val="both"/>
              <w:rPr>
                <w:lang w:val="en-US" w:eastAsia="en-US"/>
              </w:rPr>
            </w:pPr>
            <w:r w:rsidRPr="00AC704D">
              <w:rPr>
                <w:lang w:val="en-US" w:eastAsia="en-US"/>
              </w:rPr>
              <w:t xml:space="preserve">E-mal: </w:t>
            </w:r>
            <w:r w:rsidR="004D7F33" w:rsidRPr="00AC704D">
              <w:rPr>
                <w:lang w:val="en-US"/>
              </w:rPr>
              <w:t xml:space="preserve"> </w:t>
            </w:r>
            <w:r w:rsidR="00124FC6" w:rsidRPr="00AC704D">
              <w:rPr>
                <w:lang w:val="en-US"/>
              </w:rPr>
              <w:t>Pzavod.Sar@tatar.ru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ч. 4 ст. 10 Федерального закона № 59-ФЗ;</w:t>
            </w:r>
          </w:p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ч. 1 ст. 19 Федерального закона № 210-ФЗ;</w:t>
            </w:r>
          </w:p>
          <w:p w:rsidR="006B08AB" w:rsidRPr="00AC704D" w:rsidRDefault="006B08AB" w:rsidP="00C6774F">
            <w:pPr>
              <w:suppressAutoHyphens/>
              <w:ind w:left="283"/>
              <w:jc w:val="both"/>
              <w:rPr>
                <w:lang w:eastAsia="en-US"/>
              </w:rPr>
            </w:pPr>
            <w:r w:rsidRPr="00AC704D">
              <w:rPr>
                <w:lang w:eastAsia="en-US"/>
              </w:rPr>
              <w:t>ст. 5 Закона РТ № 16-ЗРТ</w:t>
            </w:r>
          </w:p>
        </w:tc>
      </w:tr>
    </w:tbl>
    <w:p w:rsidR="00411FD2" w:rsidRPr="00AC704D" w:rsidRDefault="00411FD2" w:rsidP="00C6774F">
      <w:pPr>
        <w:sectPr w:rsidR="00411FD2" w:rsidRPr="00AC704D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411FD2" w:rsidRPr="00AC704D" w:rsidRDefault="00411FD2" w:rsidP="00C6774F">
      <w:pPr>
        <w:autoSpaceDE w:val="0"/>
        <w:autoSpaceDN w:val="0"/>
        <w:adjustRightInd w:val="0"/>
        <w:jc w:val="center"/>
        <w:rPr>
          <w:bCs/>
        </w:rPr>
      </w:pPr>
      <w:r w:rsidRPr="00AC704D">
        <w:rPr>
          <w:bCs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11FD2" w:rsidRPr="00AC704D" w:rsidRDefault="00411FD2" w:rsidP="00C6774F">
      <w:pPr>
        <w:autoSpaceDE w:val="0"/>
        <w:autoSpaceDN w:val="0"/>
        <w:adjustRightInd w:val="0"/>
        <w:ind w:firstLine="720"/>
        <w:jc w:val="both"/>
      </w:pP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3.1. Описание последовательности действий при предоставлении муниципальной услуги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3.1.1. предоставления муниципальной услуги по выдаче архивных справок, архивных выписок, копий архивных документов включает в себя следующие процедуры: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1) консультирование заявителя;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2) принятие и регистрация заявления;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3) подготовка и подписание архивной справки (архивной  выписки, архивной копии), ответ</w:t>
      </w:r>
      <w:r w:rsidR="00E867A3" w:rsidRPr="00AC704D">
        <w:t>а</w:t>
      </w:r>
      <w:r w:rsidRPr="00AC704D">
        <w:t xml:space="preserve"> на бланке архива, подтверждающ</w:t>
      </w:r>
      <w:r w:rsidR="00E867A3" w:rsidRPr="00AC704D">
        <w:t>его</w:t>
      </w:r>
      <w:r w:rsidRPr="00AC704D">
        <w:t xml:space="preserve"> неполноту состава архивных документов по теме запроса, или отсутствие документов.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5) выдача заявителю результата муниципальной услуги.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 xml:space="preserve">3.1.2. Блок-схема последовательности действий по предоставлению </w:t>
      </w:r>
      <w:r w:rsidR="009E7955" w:rsidRPr="00AC704D">
        <w:t>муниципаль</w:t>
      </w:r>
      <w:r w:rsidRPr="00AC704D">
        <w:t>ной услуги представлена в приложении № 4.</w:t>
      </w:r>
    </w:p>
    <w:p w:rsidR="00411FD2" w:rsidRPr="00AC704D" w:rsidRDefault="00411FD2" w:rsidP="00C6774F">
      <w:pPr>
        <w:suppressAutoHyphens/>
        <w:ind w:left="-567"/>
        <w:jc w:val="center"/>
      </w:pP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>3.2. Оказание консультаций заявителю</w:t>
      </w: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</w:p>
    <w:p w:rsidR="00411FD2" w:rsidRPr="00AC704D" w:rsidRDefault="00411FD2" w:rsidP="00C6774F">
      <w:pPr>
        <w:suppressAutoHyphens/>
        <w:autoSpaceDE w:val="0"/>
        <w:autoSpaceDN w:val="0"/>
        <w:adjustRightInd w:val="0"/>
        <w:ind w:left="-567" w:firstLine="709"/>
        <w:jc w:val="both"/>
      </w:pPr>
      <w:r w:rsidRPr="00AC704D">
        <w:t xml:space="preserve">Заявитель вправе обратиться в </w:t>
      </w:r>
      <w:r w:rsidR="004D7F33" w:rsidRPr="00AC704D">
        <w:t>Исполком</w:t>
      </w:r>
      <w:r w:rsidRPr="00AC704D">
        <w:t xml:space="preserve">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 xml:space="preserve">Специалист </w:t>
      </w:r>
      <w:r w:rsidR="004D7F33" w:rsidRPr="00AC704D">
        <w:t>Исполкома</w:t>
      </w:r>
      <w:r w:rsidRPr="00AC704D">
        <w:t xml:space="preserve">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Процедура, устанавливаемая настоящим пунктом, осуществляется в день обращения заявителя.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Результат процедуры: консультаци</w:t>
      </w:r>
      <w:r w:rsidR="002E68FE" w:rsidRPr="00AC704D">
        <w:t>я заявителя</w:t>
      </w:r>
      <w:r w:rsidRPr="00AC704D">
        <w:t>.</w:t>
      </w:r>
    </w:p>
    <w:p w:rsidR="00411FD2" w:rsidRPr="00AC704D" w:rsidRDefault="00411FD2" w:rsidP="00C6774F">
      <w:pPr>
        <w:suppressAutoHyphens/>
        <w:ind w:left="-567"/>
        <w:jc w:val="both"/>
      </w:pPr>
    </w:p>
    <w:p w:rsidR="00411FD2" w:rsidRPr="00AC704D" w:rsidRDefault="00411FD2" w:rsidP="00C6774F">
      <w:pPr>
        <w:suppressAutoHyphens/>
        <w:ind w:left="-567"/>
        <w:jc w:val="both"/>
      </w:pPr>
      <w:r w:rsidRPr="00AC704D">
        <w:t>3.3. Подготовка и выдача архивных справок, архивных выписок, копий архивных документов</w:t>
      </w:r>
    </w:p>
    <w:p w:rsidR="00411FD2" w:rsidRPr="00AC704D" w:rsidRDefault="00411FD2" w:rsidP="00C6774F">
      <w:pPr>
        <w:suppressAutoHyphens/>
        <w:ind w:left="-567"/>
        <w:jc w:val="both"/>
      </w:pPr>
    </w:p>
    <w:p w:rsidR="00411FD2" w:rsidRPr="00AC704D" w:rsidRDefault="00411FD2" w:rsidP="00C6774F">
      <w:pPr>
        <w:autoSpaceDE w:val="0"/>
        <w:autoSpaceDN w:val="0"/>
        <w:adjustRightInd w:val="0"/>
        <w:ind w:left="-567" w:firstLine="709"/>
        <w:jc w:val="both"/>
      </w:pPr>
      <w:r w:rsidRPr="00AC704D">
        <w:t xml:space="preserve">3.3.1.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(направляет) заявление. </w:t>
      </w:r>
    </w:p>
    <w:p w:rsidR="00411FD2" w:rsidRPr="00AC704D" w:rsidRDefault="00411FD2" w:rsidP="00C6774F">
      <w:pPr>
        <w:suppressAutoHyphens/>
        <w:ind w:left="-567"/>
        <w:jc w:val="both"/>
      </w:pP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</w:t>
      </w:r>
      <w:r w:rsidR="004D7F33" w:rsidRPr="00AC704D">
        <w:t>Исполком</w:t>
      </w:r>
      <w:r w:rsidRPr="00AC704D">
        <w:t>.</w:t>
      </w:r>
    </w:p>
    <w:p w:rsidR="00411FD2" w:rsidRPr="00AC704D" w:rsidRDefault="00411FD2" w:rsidP="00C6774F">
      <w:pPr>
        <w:suppressAutoHyphens/>
        <w:ind w:left="-567" w:firstLine="709"/>
        <w:jc w:val="both"/>
        <w:rPr>
          <w:bCs/>
        </w:rPr>
      </w:pPr>
      <w:r w:rsidRPr="00AC704D">
        <w:t xml:space="preserve">Процедура, устанавливаемая настоящим пунктом, осуществляется </w:t>
      </w:r>
      <w:r w:rsidRPr="00AC704D">
        <w:rPr>
          <w:bCs/>
        </w:rPr>
        <w:t>в течение одного дня с момента поступления запроса.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Результат процедуры: зарегистрирова</w:t>
      </w:r>
      <w:r w:rsidR="004D7F33" w:rsidRPr="00AC704D">
        <w:t>нное заявление, направленное в Исполком</w:t>
      </w:r>
      <w:r w:rsidRPr="00AC704D">
        <w:t>.</w:t>
      </w:r>
    </w:p>
    <w:p w:rsidR="00411FD2" w:rsidRPr="00AC704D" w:rsidRDefault="00411FD2" w:rsidP="00C6774F">
      <w:pPr>
        <w:suppressAutoHyphens/>
        <w:ind w:left="-567" w:firstLine="709"/>
        <w:jc w:val="both"/>
      </w:pP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 xml:space="preserve">3.3.3. Специалист </w:t>
      </w:r>
      <w:r w:rsidR="004D7F33" w:rsidRPr="00AC704D">
        <w:t>Исполком</w:t>
      </w:r>
      <w:r w:rsidRPr="00AC704D">
        <w:t>а, ведущий прием заявлений, осуществляет: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прием заявления и документов;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регистрацию заявления в журнале регистрации заявлений;</w:t>
      </w:r>
    </w:p>
    <w:p w:rsidR="00411FD2" w:rsidRPr="00AC704D" w:rsidRDefault="00411FD2" w:rsidP="00C6774F">
      <w:pPr>
        <w:suppressAutoHyphens/>
        <w:ind w:left="-567" w:firstLine="709"/>
        <w:jc w:val="both"/>
      </w:pPr>
      <w:r w:rsidRPr="00AC704D"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 xml:space="preserve"> При отсутствии оснований для отказа в приеме документов, указанных в пункте 2.8 настоящего Регламента, специалист </w:t>
      </w:r>
      <w:r w:rsidR="004D7F33" w:rsidRPr="00AC704D">
        <w:rPr>
          <w:rFonts w:ascii="Times New Roman" w:hAnsi="Times New Roman" w:cs="Times New Roman"/>
          <w:sz w:val="24"/>
          <w:szCs w:val="24"/>
        </w:rPr>
        <w:t>Исполком</w:t>
      </w:r>
      <w:r w:rsidRPr="00AC704D">
        <w:rPr>
          <w:rFonts w:ascii="Times New Roman" w:hAnsi="Times New Roman" w:cs="Times New Roman"/>
          <w:sz w:val="24"/>
          <w:szCs w:val="24"/>
        </w:rPr>
        <w:t>а: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 xml:space="preserve"> при предоставлении заявления заявителем лично  </w:t>
      </w:r>
      <w:r w:rsidR="0053552F" w:rsidRPr="00AC704D">
        <w:rPr>
          <w:rFonts w:ascii="Times New Roman" w:hAnsi="Times New Roman" w:cs="Times New Roman"/>
          <w:sz w:val="24"/>
          <w:szCs w:val="24"/>
        </w:rPr>
        <w:t>извещает</w:t>
      </w:r>
      <w:r w:rsidRPr="00AC704D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53552F" w:rsidRPr="00AC704D">
        <w:rPr>
          <w:rFonts w:ascii="Times New Roman" w:hAnsi="Times New Roman" w:cs="Times New Roman"/>
          <w:sz w:val="24"/>
          <w:szCs w:val="24"/>
        </w:rPr>
        <w:t>я</w:t>
      </w:r>
      <w:r w:rsidR="00D83585" w:rsidRPr="00AC704D">
        <w:rPr>
          <w:rFonts w:ascii="Times New Roman" w:hAnsi="Times New Roman" w:cs="Times New Roman"/>
          <w:sz w:val="24"/>
          <w:szCs w:val="24"/>
        </w:rPr>
        <w:t xml:space="preserve"> </w:t>
      </w:r>
      <w:r w:rsidR="0053552F" w:rsidRPr="00AC704D">
        <w:rPr>
          <w:rFonts w:ascii="Times New Roman" w:hAnsi="Times New Roman" w:cs="Times New Roman"/>
          <w:sz w:val="24"/>
          <w:szCs w:val="24"/>
        </w:rPr>
        <w:t>о присвоенном входящем номере</w:t>
      </w:r>
      <w:r w:rsidRPr="00AC704D">
        <w:rPr>
          <w:rFonts w:ascii="Times New Roman" w:hAnsi="Times New Roman" w:cs="Times New Roman"/>
          <w:sz w:val="24"/>
          <w:szCs w:val="24"/>
        </w:rPr>
        <w:t>;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при направлении заявления заявителем в электронной форме уведомляет заявителя в электронной форме о дате приема заявлен</w:t>
      </w:r>
      <w:r w:rsidR="0053552F" w:rsidRPr="00AC704D">
        <w:rPr>
          <w:rFonts w:ascii="Times New Roman" w:hAnsi="Times New Roman" w:cs="Times New Roman"/>
          <w:sz w:val="24"/>
          <w:szCs w:val="24"/>
        </w:rPr>
        <w:t>ия, присвоенном входящем номере</w:t>
      </w:r>
      <w:r w:rsidRPr="00AC704D">
        <w:rPr>
          <w:rFonts w:ascii="Times New Roman" w:hAnsi="Times New Roman" w:cs="Times New Roman"/>
          <w:sz w:val="24"/>
          <w:szCs w:val="24"/>
        </w:rPr>
        <w:t>.</w:t>
      </w:r>
    </w:p>
    <w:p w:rsidR="006956D7" w:rsidRPr="00AC704D" w:rsidRDefault="006956D7" w:rsidP="005D3901">
      <w:pPr>
        <w:autoSpaceDE w:val="0"/>
        <w:autoSpaceDN w:val="0"/>
        <w:adjustRightInd w:val="0"/>
        <w:ind w:left="-567" w:firstLine="709"/>
        <w:jc w:val="both"/>
      </w:pPr>
      <w:r w:rsidRPr="00AC704D">
        <w:lastRenderedPageBreak/>
        <w:t xml:space="preserve">В случае наличия оснований для отказа в приеме документов, предусмотренных пунктом 2.8 настоящего Регламента, специалист </w:t>
      </w:r>
      <w:r w:rsidR="004D7F33" w:rsidRPr="00AC704D">
        <w:t>Исполком</w:t>
      </w:r>
      <w:r w:rsidRPr="00AC704D">
        <w:t xml:space="preserve">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Результат процедур: принятое</w:t>
      </w:r>
      <w:r w:rsidR="00541784" w:rsidRPr="00AC704D">
        <w:rPr>
          <w:rFonts w:ascii="Times New Roman" w:hAnsi="Times New Roman" w:cs="Times New Roman"/>
          <w:sz w:val="24"/>
          <w:szCs w:val="24"/>
        </w:rPr>
        <w:t xml:space="preserve"> и зарегистрированное заявление или</w:t>
      </w:r>
      <w:r w:rsidRPr="00AC704D">
        <w:rPr>
          <w:rFonts w:ascii="Times New Roman" w:hAnsi="Times New Roman" w:cs="Times New Roman"/>
          <w:sz w:val="24"/>
          <w:szCs w:val="24"/>
        </w:rPr>
        <w:t xml:space="preserve"> документы, возвращенные заявителю.</w:t>
      </w:r>
    </w:p>
    <w:p w:rsidR="004C4940" w:rsidRPr="00AC704D" w:rsidRDefault="004C4940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3.3.</w:t>
      </w:r>
      <w:r w:rsidR="00C6774F" w:rsidRPr="00AC704D">
        <w:rPr>
          <w:rFonts w:ascii="Times New Roman" w:hAnsi="Times New Roman" w:cs="Times New Roman"/>
          <w:sz w:val="24"/>
          <w:szCs w:val="24"/>
        </w:rPr>
        <w:t>4</w:t>
      </w:r>
      <w:r w:rsidRPr="00AC704D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4D7F33" w:rsidRPr="00AC704D">
        <w:rPr>
          <w:rFonts w:ascii="Times New Roman" w:hAnsi="Times New Roman" w:cs="Times New Roman"/>
          <w:sz w:val="24"/>
          <w:szCs w:val="24"/>
        </w:rPr>
        <w:t>Исполком</w:t>
      </w:r>
      <w:r w:rsidRPr="00AC704D">
        <w:rPr>
          <w:rFonts w:ascii="Times New Roman" w:hAnsi="Times New Roman" w:cs="Times New Roman"/>
          <w:sz w:val="24"/>
          <w:szCs w:val="24"/>
        </w:rPr>
        <w:t xml:space="preserve">а в порядке очередности поступления заявления на исполнение осуществляет: 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Татарстан;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определение архивных фондов и архивных дел для просмотра по описи;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выемку архивных  документов и подкладку на их места карт-заместителей;</w:t>
      </w:r>
    </w:p>
    <w:p w:rsidR="00044466" w:rsidRPr="00AC704D" w:rsidRDefault="00411FD2" w:rsidP="00044466">
      <w:pPr>
        <w:suppressAutoHyphens/>
        <w:ind w:left="-567" w:firstLine="567"/>
        <w:jc w:val="both"/>
      </w:pPr>
      <w:r w:rsidRPr="00AC704D">
        <w:t xml:space="preserve">сверку архивного </w:t>
      </w:r>
      <w:r w:rsidR="00044466" w:rsidRPr="00AC704D">
        <w:t>шифра и заголовков с описью дел.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Процедуры, устанавливаемые настоящим пунктом, осуществляются в течение одного дня с момента окончания  предыдущей процедуры. 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/>
        </w:rPr>
      </w:pPr>
      <w:r w:rsidRPr="00AC704D">
        <w:t>Результат процедур: подготовленные  дела для выявления сведений по теме запроса</w:t>
      </w:r>
      <w:r w:rsidRPr="00AC704D">
        <w:rPr>
          <w:b/>
        </w:rPr>
        <w:t>.</w:t>
      </w:r>
    </w:p>
    <w:p w:rsidR="00874140" w:rsidRPr="00AC704D" w:rsidRDefault="00874140" w:rsidP="00C6774F">
      <w:pPr>
        <w:suppressAutoHyphens/>
        <w:ind w:left="-567" w:firstLine="567"/>
        <w:jc w:val="both"/>
        <w:rPr>
          <w:b/>
        </w:rPr>
      </w:pP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3.3.</w:t>
      </w:r>
      <w:r w:rsidR="00C6774F" w:rsidRPr="00AC704D">
        <w:t>5</w:t>
      </w:r>
      <w:r w:rsidRPr="00AC704D">
        <w:t xml:space="preserve">. Специалист </w:t>
      </w:r>
      <w:r w:rsidR="004D7F33" w:rsidRPr="00AC704D">
        <w:t>Исполком</w:t>
      </w:r>
      <w:r w:rsidRPr="00AC704D">
        <w:t>а осуществляет: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полистный просмотр архивных дел;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выявление сведений в архивных документах по теме запроса.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В случае наличия документа специалист </w:t>
      </w:r>
      <w:r w:rsidR="004D7F33" w:rsidRPr="00AC704D">
        <w:t>Исполком</w:t>
      </w:r>
      <w:r w:rsidRPr="00AC704D">
        <w:t xml:space="preserve">а подготавливает: 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проект архивной справки (архивной выписки, архивной копии);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</w:t>
      </w:r>
      <w:r w:rsidR="004D7F33" w:rsidRPr="00AC704D">
        <w:t>Исполком</w:t>
      </w:r>
      <w:r w:rsidRPr="00AC704D">
        <w:t>а на проверку.</w:t>
      </w:r>
    </w:p>
    <w:p w:rsidR="00411FD2" w:rsidRPr="00AC704D" w:rsidRDefault="00411FD2" w:rsidP="00C6774F">
      <w:pPr>
        <w:shd w:val="clear" w:color="auto" w:fill="FFFFFF"/>
        <w:ind w:left="-567" w:right="18" w:firstLine="567"/>
        <w:jc w:val="both"/>
        <w:rPr>
          <w:spacing w:val="-1"/>
        </w:rPr>
      </w:pPr>
      <w:r w:rsidRPr="00AC704D">
        <w:rPr>
          <w:spacing w:val="-1"/>
        </w:rPr>
        <w:t xml:space="preserve">В случае установления необходимости </w:t>
      </w:r>
      <w:r w:rsidRPr="00AC704D">
        <w:t>проведения дополнительного изучения архивных документов и проведения работ по поиску сведений</w:t>
      </w:r>
      <w:r w:rsidRPr="00AC704D">
        <w:rPr>
          <w:spacing w:val="-1"/>
        </w:rPr>
        <w:t xml:space="preserve"> п</w:t>
      </w:r>
      <w:r w:rsidRPr="00AC704D"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="004D7F33" w:rsidRPr="00AC704D">
        <w:t xml:space="preserve"> </w:t>
      </w:r>
      <w:r w:rsidRPr="00AC704D">
        <w:t xml:space="preserve">специалист </w:t>
      </w:r>
      <w:r w:rsidR="004D7F33" w:rsidRPr="00AC704D">
        <w:t>Исполкома</w:t>
      </w:r>
      <w:r w:rsidRPr="00AC704D">
        <w:t xml:space="preserve"> определяет необходимый срок для предоставления муниципальной услуги, и направляет запрос </w:t>
      </w:r>
      <w:r w:rsidR="004D7F33" w:rsidRPr="00AC704D">
        <w:t>руководителю Исполкома</w:t>
      </w:r>
      <w:r w:rsidRPr="00AC704D">
        <w:t xml:space="preserve"> на продление срока.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t xml:space="preserve">Процедуры, устанавливаемые настоящим пунктом, осуществляются по </w:t>
      </w:r>
      <w:r w:rsidRPr="00AC704D">
        <w:rPr>
          <w:bCs/>
        </w:rPr>
        <w:t>запросам: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rPr>
          <w:bCs/>
        </w:rPr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rPr>
          <w:bCs/>
        </w:rPr>
        <w:t>социально-правового и тематического характера физических и юридических лиц – в течение трех дней с момента окончания предыдущей процедуры.</w:t>
      </w:r>
    </w:p>
    <w:p w:rsidR="00411FD2" w:rsidRPr="00AC704D" w:rsidRDefault="00411FD2" w:rsidP="00C6774F">
      <w:pPr>
        <w:shd w:val="clear" w:color="auto" w:fill="FFFFFF"/>
        <w:ind w:left="-567" w:right="12"/>
        <w:jc w:val="both"/>
        <w:rPr>
          <w:spacing w:val="-1"/>
        </w:rPr>
      </w:pPr>
      <w:r w:rsidRPr="00AC704D">
        <w:t xml:space="preserve">       Результат процедур: </w:t>
      </w:r>
      <w:r w:rsidRPr="00AC704D">
        <w:rPr>
          <w:bCs/>
        </w:rPr>
        <w:t xml:space="preserve">переданная на проверку проект архивной справки (архивной выписки, архивной копии), письма-ответа или  </w:t>
      </w:r>
      <w:r w:rsidRPr="00AC704D">
        <w:rPr>
          <w:spacing w:val="-1"/>
        </w:rPr>
        <w:t xml:space="preserve">представленный </w:t>
      </w:r>
      <w:r w:rsidR="004D7F33" w:rsidRPr="00AC704D">
        <w:rPr>
          <w:spacing w:val="-1"/>
        </w:rPr>
        <w:t>руководителю Исполкома</w:t>
      </w:r>
      <w:r w:rsidRPr="00AC704D">
        <w:rPr>
          <w:spacing w:val="-1"/>
        </w:rPr>
        <w:t xml:space="preserve"> на продление срока исполнения запрос.</w:t>
      </w:r>
    </w:p>
    <w:p w:rsidR="00411FD2" w:rsidRPr="00AC704D" w:rsidRDefault="00411FD2" w:rsidP="00C6774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>3.3.</w:t>
      </w:r>
      <w:r w:rsidR="00C6774F" w:rsidRPr="00AC704D">
        <w:t>6</w:t>
      </w:r>
      <w:r w:rsidRPr="00AC704D">
        <w:t xml:space="preserve">. </w:t>
      </w:r>
      <w:r w:rsidR="004D7F33" w:rsidRPr="00AC704D">
        <w:t>Руководитель Исполкома</w:t>
      </w:r>
      <w:r w:rsidRPr="00AC704D">
        <w:t xml:space="preserve"> проверяет проект архивной справки (архивной выписки, архивной копии), письма-ответа</w:t>
      </w:r>
      <w:r w:rsidR="00874140" w:rsidRPr="00AC704D">
        <w:t>,</w:t>
      </w:r>
      <w:r w:rsidR="007D1CCE" w:rsidRPr="00AC704D">
        <w:t xml:space="preserve"> </w:t>
      </w:r>
      <w:r w:rsidRPr="00AC704D">
        <w:rPr>
          <w:spacing w:val="-1"/>
        </w:rPr>
        <w:t xml:space="preserve">рассматривает запрос специалиста </w:t>
      </w:r>
      <w:r w:rsidRPr="00AC704D">
        <w:t>на продление срока исполнения муниципальной услуги</w:t>
      </w:r>
      <w:r w:rsidRPr="00AC704D">
        <w:rPr>
          <w:spacing w:val="-1"/>
        </w:rPr>
        <w:t xml:space="preserve"> и определяет срок исполнения путем наложения визы на запрос.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AC704D">
        <w:t>Проверенный проект архивной справки (архивной выписки, архивной копии), письма-ответа, завизированный запрос  специалиста на продление срока исполнения муниципальной услуги</w:t>
      </w:r>
      <w:r w:rsidR="004D7F33" w:rsidRPr="00AC704D">
        <w:t xml:space="preserve"> </w:t>
      </w:r>
      <w:r w:rsidRPr="00AC704D">
        <w:t xml:space="preserve">передается специалисту </w:t>
      </w:r>
      <w:r w:rsidR="004D7F33" w:rsidRPr="00AC704D">
        <w:t>Исполкома</w:t>
      </w:r>
      <w:r w:rsidRPr="00AC704D">
        <w:t xml:space="preserve"> для оформления.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lastRenderedPageBreak/>
        <w:t xml:space="preserve">Процедуры, устанавливаемые настоящим пунктом, осуществляются </w:t>
      </w:r>
      <w:r w:rsidRPr="00AC704D">
        <w:rPr>
          <w:bCs/>
        </w:rPr>
        <w:t>в течение одного дня с момента окончания предыдущей процедуры.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AC704D">
        <w:t>Результат процедур: переданная на оформление проект архивной справки (архивной выписки, архивной копии), письма-ответа</w:t>
      </w:r>
      <w:r w:rsidR="00874140" w:rsidRPr="00AC704D">
        <w:t>,</w:t>
      </w:r>
      <w:r w:rsidR="004D7F33" w:rsidRPr="00AC704D">
        <w:t xml:space="preserve"> </w:t>
      </w:r>
      <w:r w:rsidRPr="00AC704D">
        <w:rPr>
          <w:spacing w:val="-1"/>
        </w:rPr>
        <w:t>установленный срок предоставления муниципальной услуги</w:t>
      </w:r>
      <w:r w:rsidR="004C53F8" w:rsidRPr="00AC704D">
        <w:rPr>
          <w:spacing w:val="-1"/>
        </w:rPr>
        <w:t>.</w:t>
      </w:r>
    </w:p>
    <w:p w:rsidR="00411FD2" w:rsidRPr="00AC704D" w:rsidRDefault="00411FD2" w:rsidP="00C6774F">
      <w:pPr>
        <w:shd w:val="clear" w:color="auto" w:fill="FFFFFF"/>
        <w:ind w:right="12"/>
        <w:jc w:val="both"/>
      </w:pP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>3.3.</w:t>
      </w:r>
      <w:r w:rsidR="00C6774F" w:rsidRPr="00AC704D">
        <w:t>7</w:t>
      </w:r>
      <w:r w:rsidRPr="00AC704D">
        <w:t xml:space="preserve">. Специалист </w:t>
      </w:r>
      <w:r w:rsidR="004D7F33" w:rsidRPr="00AC704D">
        <w:t>Исполкома</w:t>
      </w:r>
      <w:r w:rsidRPr="00AC704D">
        <w:t xml:space="preserve"> печатает:</w:t>
      </w:r>
    </w:p>
    <w:p w:rsidR="00411FD2" w:rsidRPr="00AC704D" w:rsidRDefault="00411FD2" w:rsidP="00044466">
      <w:pPr>
        <w:shd w:val="clear" w:color="auto" w:fill="FFFFFF"/>
        <w:ind w:left="-567" w:right="12" w:firstLine="567"/>
        <w:jc w:val="both"/>
      </w:pPr>
      <w:r w:rsidRPr="00AC704D">
        <w:rPr>
          <w:bCs/>
        </w:rPr>
        <w:t>архивную справку (архивную выписку, архивную копию)</w:t>
      </w:r>
      <w:r w:rsidRPr="00AC704D">
        <w:t xml:space="preserve">  - на бланке исполнительного комитета;</w:t>
      </w:r>
      <w:r w:rsidR="004D7F33" w:rsidRPr="00AC704D">
        <w:t xml:space="preserve"> </w:t>
      </w:r>
      <w:r w:rsidRPr="00AC704D">
        <w:t>письмо-ответ</w:t>
      </w:r>
      <w:r w:rsidR="004D7F33" w:rsidRPr="00AC704D">
        <w:t xml:space="preserve"> </w:t>
      </w:r>
      <w:r w:rsidRPr="00AC704D">
        <w:t xml:space="preserve">на бланке </w:t>
      </w:r>
      <w:r w:rsidR="004D7F33" w:rsidRPr="00AC704D">
        <w:t xml:space="preserve">Исполкома </w:t>
      </w:r>
      <w:r w:rsidRPr="00AC704D">
        <w:t xml:space="preserve">и передает </w:t>
      </w:r>
      <w:r w:rsidR="004D7F33" w:rsidRPr="00AC704D">
        <w:t>руководителю Исполкома</w:t>
      </w:r>
      <w:r w:rsidRPr="00AC704D">
        <w:t>.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t xml:space="preserve">Процедуры, устанавливаемые настоящим пунктом, осуществляются </w:t>
      </w:r>
      <w:r w:rsidRPr="00AC704D">
        <w:rPr>
          <w:bCs/>
        </w:rPr>
        <w:t>в течение двух дней со дня поступления на оформление архивной справки (архивной выписки, архивной копии), письма-ответа или письма-</w:t>
      </w:r>
      <w:r w:rsidRPr="00AC704D">
        <w:rPr>
          <w:spacing w:val="-1"/>
        </w:rPr>
        <w:t>извещения заявителю о продлении срока исполнения запроса</w:t>
      </w:r>
      <w:r w:rsidRPr="00AC704D">
        <w:rPr>
          <w:bCs/>
        </w:rPr>
        <w:t>.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t xml:space="preserve">Результат процедур: переданная </w:t>
      </w:r>
      <w:r w:rsidR="004D7F33" w:rsidRPr="00AC704D">
        <w:t>руководителю Исполкома</w:t>
      </w:r>
      <w:r w:rsidRPr="00AC704D">
        <w:rPr>
          <w:bCs/>
        </w:rPr>
        <w:t xml:space="preserve"> оформленная архивная справка (архивная выписка, архивная копия), письмо-ответ</w:t>
      </w:r>
      <w:r w:rsidR="004D7F33" w:rsidRPr="00AC704D">
        <w:rPr>
          <w:bCs/>
        </w:rPr>
        <w:t xml:space="preserve"> </w:t>
      </w:r>
      <w:r w:rsidRPr="00AC704D">
        <w:rPr>
          <w:bCs/>
        </w:rPr>
        <w:t>или</w:t>
      </w:r>
      <w:r w:rsidR="004D7F33" w:rsidRPr="00AC704D">
        <w:rPr>
          <w:bCs/>
        </w:rPr>
        <w:t xml:space="preserve"> </w:t>
      </w:r>
      <w:r w:rsidRPr="00AC704D">
        <w:rPr>
          <w:bCs/>
        </w:rPr>
        <w:t>письмо-</w:t>
      </w:r>
      <w:r w:rsidRPr="00AC704D">
        <w:rPr>
          <w:spacing w:val="-1"/>
        </w:rPr>
        <w:t>извещение заявителю о продлении срока исполнения запроса</w:t>
      </w:r>
      <w:r w:rsidRPr="00AC704D">
        <w:t>.</w:t>
      </w:r>
    </w:p>
    <w:p w:rsidR="00411FD2" w:rsidRPr="00AC704D" w:rsidRDefault="00411FD2" w:rsidP="00C6774F">
      <w:pPr>
        <w:suppressAutoHyphens/>
        <w:ind w:left="-567"/>
        <w:jc w:val="both"/>
      </w:pP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3.3.</w:t>
      </w:r>
      <w:r w:rsidR="00C6774F" w:rsidRPr="00AC704D">
        <w:t>8</w:t>
      </w:r>
      <w:r w:rsidRPr="00AC704D">
        <w:t xml:space="preserve">. </w:t>
      </w:r>
      <w:r w:rsidR="004D7F33" w:rsidRPr="00AC704D">
        <w:t>Руководитель Исполкома</w:t>
      </w:r>
      <w:r w:rsidRPr="00AC704D">
        <w:t xml:space="preserve">: 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подписывает письмо-ответ</w:t>
      </w:r>
      <w:r w:rsidR="004D7F33" w:rsidRPr="00AC704D">
        <w:t xml:space="preserve"> </w:t>
      </w:r>
      <w:r w:rsidRPr="00AC704D">
        <w:rPr>
          <w:spacing w:val="-1"/>
        </w:rPr>
        <w:t xml:space="preserve">или </w:t>
      </w:r>
      <w:r w:rsidRPr="00AC704D">
        <w:rPr>
          <w:bCs/>
        </w:rPr>
        <w:t>письмо-</w:t>
      </w:r>
      <w:r w:rsidRPr="00AC704D">
        <w:rPr>
          <w:spacing w:val="-1"/>
        </w:rPr>
        <w:t xml:space="preserve">извещение заявителю о продлении срока исполнения запроса и передает сотруднику </w:t>
      </w:r>
      <w:r w:rsidR="004D7F33" w:rsidRPr="00AC704D">
        <w:rPr>
          <w:spacing w:val="-1"/>
        </w:rPr>
        <w:t>Исполкома</w:t>
      </w:r>
      <w:r w:rsidRPr="00AC704D">
        <w:rPr>
          <w:spacing w:val="-1"/>
        </w:rPr>
        <w:t xml:space="preserve"> для отправки заявителю</w:t>
      </w:r>
      <w:r w:rsidRPr="00AC704D">
        <w:t xml:space="preserve">. </w:t>
      </w:r>
    </w:p>
    <w:p w:rsidR="00411FD2" w:rsidRPr="00AC704D" w:rsidRDefault="00411FD2" w:rsidP="00C6774F">
      <w:pPr>
        <w:suppressAutoHyphens/>
        <w:ind w:left="-567" w:firstLine="567"/>
        <w:jc w:val="both"/>
        <w:rPr>
          <w:bCs/>
        </w:rPr>
      </w:pPr>
      <w:r w:rsidRPr="00AC704D">
        <w:t xml:space="preserve">Процедура, устанавливаемая настоящим пунктом, осуществляется </w:t>
      </w:r>
      <w:r w:rsidRPr="00AC704D">
        <w:rPr>
          <w:bCs/>
        </w:rPr>
        <w:t>в течение одного дня с момента окончания предыдущей процедуры.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</w:t>
      </w:r>
      <w:r w:rsidRPr="00AC704D">
        <w:rPr>
          <w:bCs/>
        </w:rPr>
        <w:t>письмо-</w:t>
      </w:r>
      <w:r w:rsidRPr="00AC704D">
        <w:t>извещение заявителю о продлении срока предоставления услуги.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3.3.</w:t>
      </w:r>
      <w:r w:rsidR="00C6774F" w:rsidRPr="00AC704D">
        <w:t>9</w:t>
      </w:r>
      <w:r w:rsidRPr="00AC704D">
        <w:t>. Руководитель Исполкома (уполномоченное</w:t>
      </w:r>
      <w:r w:rsidR="00C6774F" w:rsidRPr="00AC704D">
        <w:t xml:space="preserve"> им лицо</w:t>
      </w:r>
      <w:r w:rsidRPr="00AC704D">
        <w:t xml:space="preserve">) подписывает  архивную справку (архивную выписку, архивную копию) и заверяет его печатью Исполкома. Подписанные документы направляются специалисту </w:t>
      </w:r>
      <w:r w:rsidR="000F4589" w:rsidRPr="00AC704D">
        <w:t>Исполкома</w:t>
      </w:r>
      <w:r w:rsidRPr="00AC704D">
        <w:t>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Процедура, устанавливаемая настоящим пунктом, осуществляется в день поступления на подпись архивной справки (архивной выписки, архивной копии).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Результат процедуры: подписанная   архивная справка (архивная выписка, архивная копия).</w:t>
      </w:r>
    </w:p>
    <w:p w:rsidR="00411FD2" w:rsidRPr="00AC704D" w:rsidRDefault="00411FD2" w:rsidP="00C6774F">
      <w:pPr>
        <w:suppressAutoHyphens/>
        <w:ind w:firstLine="567"/>
        <w:jc w:val="both"/>
      </w:pP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>3.3.1</w:t>
      </w:r>
      <w:r w:rsidR="00C6774F" w:rsidRPr="00AC704D">
        <w:t>0</w:t>
      </w:r>
      <w:r w:rsidRPr="00AC704D">
        <w:t xml:space="preserve">. Специалист </w:t>
      </w:r>
      <w:r w:rsidR="000F4589" w:rsidRPr="00AC704D">
        <w:t>Исполкома</w:t>
      </w:r>
      <w:r w:rsidRPr="00AC704D">
        <w:t>: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 xml:space="preserve"> 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</w:t>
      </w:r>
      <w:r w:rsidR="000F4589" w:rsidRPr="00AC704D">
        <w:t xml:space="preserve"> </w:t>
      </w:r>
      <w:r w:rsidRPr="00AC704D">
        <w:t xml:space="preserve">или </w:t>
      </w:r>
      <w:r w:rsidRPr="00AC704D">
        <w:rPr>
          <w:bCs/>
        </w:rPr>
        <w:t>письмо-</w:t>
      </w:r>
      <w:r w:rsidRPr="00AC704D"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выписки), письма-ответа, </w:t>
      </w:r>
      <w:r w:rsidRPr="00AC704D">
        <w:rPr>
          <w:bCs/>
        </w:rPr>
        <w:t>письма-</w:t>
      </w:r>
      <w:r w:rsidRPr="00AC704D">
        <w:t>извещения заявителю о продлении срока предоставления услуги, или на обороте сопроводительного письма к копии документа с указанием даты получения;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>в ином случае направляет заявителю по почте простым письмом архивную справку (архивную выписку, архивную копию), письмо-ответ.</w:t>
      </w:r>
    </w:p>
    <w:p w:rsidR="00411FD2" w:rsidRPr="00AC704D" w:rsidRDefault="00411FD2" w:rsidP="00C6774F">
      <w:pPr>
        <w:suppressAutoHyphens/>
        <w:ind w:left="-567" w:firstLine="567"/>
        <w:jc w:val="both"/>
      </w:pPr>
      <w:r w:rsidRPr="00AC704D">
        <w:t>В случае необходимости проставления апостиля направляет архивную справку, вместе с запросом и сопроводительным письмом в Главное архивное управление при Кабинете Министров Республики Татарстан по почте простым письмом.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 xml:space="preserve">В случае продления срока предоставления услуги направляет по почте простым письмом </w:t>
      </w:r>
      <w:r w:rsidRPr="00AC704D">
        <w:rPr>
          <w:bCs/>
        </w:rPr>
        <w:t>письмо-</w:t>
      </w:r>
      <w:r w:rsidRPr="00AC704D">
        <w:t>извещение заявителю о продлении срока предоставления услуги.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осуществляется: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в течение 15 минут в случае личного прибытия заявителя;</w:t>
      </w:r>
    </w:p>
    <w:p w:rsidR="00411FD2" w:rsidRPr="00AC704D" w:rsidRDefault="00411FD2" w:rsidP="00C6774F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lastRenderedPageBreak/>
        <w:t xml:space="preserve">Результат процедуры: выданная или направленная по почте архивная справка (архивная выписка, архивная копия) или письмо-ответ, выданная или направленная в электронной форме или по почте </w:t>
      </w:r>
      <w:r w:rsidRPr="00AC704D">
        <w:rPr>
          <w:bCs/>
        </w:rPr>
        <w:t>письмо-</w:t>
      </w:r>
      <w:r w:rsidRPr="00AC704D">
        <w:t>извещение заявителю о продлении срока предоставления услуги.</w:t>
      </w:r>
    </w:p>
    <w:p w:rsidR="00411FD2" w:rsidRPr="00AC704D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  <w:rPr>
          <w:spacing w:val="-1"/>
        </w:rPr>
      </w:pPr>
      <w:r w:rsidRPr="00AC704D">
        <w:rPr>
          <w:spacing w:val="-1"/>
        </w:rPr>
        <w:t>3.3.1</w:t>
      </w:r>
      <w:r w:rsidR="00C6774F" w:rsidRPr="00AC704D">
        <w:rPr>
          <w:spacing w:val="-1"/>
        </w:rPr>
        <w:t>1</w:t>
      </w:r>
      <w:r w:rsidRPr="00AC704D">
        <w:rPr>
          <w:spacing w:val="-1"/>
        </w:rPr>
        <w:t xml:space="preserve">. Специалист </w:t>
      </w:r>
      <w:r w:rsidR="000F4589" w:rsidRPr="00AC704D">
        <w:rPr>
          <w:spacing w:val="-1"/>
        </w:rPr>
        <w:t>Исполком</w:t>
      </w:r>
      <w:r w:rsidRPr="00AC704D">
        <w:rPr>
          <w:spacing w:val="-1"/>
        </w:rPr>
        <w:t>а после установления срока предоставления муниципальной услуги и извещения заявителя о продлении срока исполнения запроса:</w:t>
      </w:r>
    </w:p>
    <w:p w:rsidR="00411FD2" w:rsidRPr="00AC704D" w:rsidRDefault="00411FD2" w:rsidP="00C6774F">
      <w:pPr>
        <w:shd w:val="clear" w:color="auto" w:fill="FFFFFF"/>
        <w:ind w:left="-567" w:right="18" w:firstLine="567"/>
        <w:jc w:val="both"/>
      </w:pPr>
      <w:r w:rsidRPr="00AC704D">
        <w:t xml:space="preserve">проводит дополнительное изучение архивных документов и проведение работ по поиску сведений; </w:t>
      </w:r>
    </w:p>
    <w:p w:rsidR="00411FD2" w:rsidRPr="00AC704D" w:rsidRDefault="00411FD2" w:rsidP="00C6774F">
      <w:pPr>
        <w:shd w:val="clear" w:color="auto" w:fill="FFFFFF"/>
        <w:ind w:left="-567" w:firstLine="567"/>
        <w:jc w:val="both"/>
      </w:pPr>
      <w:r w:rsidRPr="00AC704D">
        <w:rPr>
          <w:spacing w:val="-1"/>
        </w:rPr>
        <w:t xml:space="preserve">Процедура, устанавливаемая настоящим пунктом, осуществляется </w:t>
      </w:r>
      <w:r w:rsidRPr="00AC704D">
        <w:t xml:space="preserve">в срок, определенный начальником </w:t>
      </w:r>
      <w:r w:rsidR="000F4589" w:rsidRPr="00AC704D">
        <w:t>Исполком</w:t>
      </w:r>
      <w:r w:rsidRPr="00AC704D">
        <w:t xml:space="preserve">а, срок исполнения исчисляется с момента регистрации запроса. </w:t>
      </w:r>
    </w:p>
    <w:p w:rsidR="00411FD2" w:rsidRPr="00AC704D" w:rsidRDefault="00411FD2" w:rsidP="00C6774F">
      <w:pPr>
        <w:shd w:val="clear" w:color="auto" w:fill="FFFFFF"/>
        <w:ind w:left="-567" w:firstLine="567"/>
        <w:jc w:val="both"/>
      </w:pPr>
      <w:r w:rsidRPr="00AC704D">
        <w:t xml:space="preserve">Результат процедуры: </w:t>
      </w:r>
      <w:r w:rsidRPr="00AC704D">
        <w:rPr>
          <w:bCs/>
        </w:rPr>
        <w:t>выявление наличия или отсутствия в муниципальном архиве сведений</w:t>
      </w:r>
      <w:r w:rsidRPr="00AC704D">
        <w:t xml:space="preserve"> по теме запроса, направление запроса в другие организации.</w:t>
      </w:r>
    </w:p>
    <w:p w:rsidR="00411FD2" w:rsidRPr="00AC704D" w:rsidRDefault="00411FD2" w:rsidP="00C6774F">
      <w:pPr>
        <w:shd w:val="clear" w:color="auto" w:fill="FFFFFF"/>
        <w:ind w:left="-567" w:firstLine="567"/>
        <w:jc w:val="both"/>
      </w:pPr>
    </w:p>
    <w:p w:rsidR="00411FD2" w:rsidRPr="00AC704D" w:rsidRDefault="00411FD2" w:rsidP="00C6774F">
      <w:pPr>
        <w:shd w:val="clear" w:color="auto" w:fill="FFFFFF"/>
        <w:ind w:left="-567" w:right="12" w:firstLine="567"/>
        <w:jc w:val="both"/>
      </w:pPr>
      <w:r w:rsidRPr="00AC704D">
        <w:t>3.3.1</w:t>
      </w:r>
      <w:r w:rsidR="00C6774F" w:rsidRPr="00AC704D">
        <w:t>2</w:t>
      </w:r>
      <w:r w:rsidRPr="00AC704D">
        <w:t xml:space="preserve">. </w:t>
      </w:r>
      <w:r w:rsidR="00C6774F" w:rsidRPr="00AC704D">
        <w:t>На основании проведенной дополнительной работы</w:t>
      </w:r>
      <w:r w:rsidRPr="00AC704D">
        <w:t xml:space="preserve"> осуществля</w:t>
      </w:r>
      <w:r w:rsidR="00C6774F" w:rsidRPr="00AC704D">
        <w:t>ются</w:t>
      </w:r>
      <w:r w:rsidRPr="00AC704D">
        <w:t xml:space="preserve"> процедуры, предусмотренные пунктами 3.</w:t>
      </w:r>
      <w:r w:rsidR="00C6774F" w:rsidRPr="00AC704D">
        <w:t>3</w:t>
      </w:r>
      <w:r w:rsidRPr="00AC704D">
        <w:t>.</w:t>
      </w:r>
      <w:r w:rsidR="00C6774F" w:rsidRPr="00AC704D">
        <w:t>6</w:t>
      </w:r>
      <w:r w:rsidRPr="00AC704D">
        <w:t>. – 3.</w:t>
      </w:r>
      <w:r w:rsidR="00C6774F" w:rsidRPr="00AC704D">
        <w:t>3</w:t>
      </w:r>
      <w:r w:rsidRPr="00AC704D">
        <w:t>.</w:t>
      </w:r>
      <w:r w:rsidR="00C6774F" w:rsidRPr="00AC704D">
        <w:t>10</w:t>
      </w:r>
      <w:r w:rsidRPr="00AC704D">
        <w:t>. настоящего Регламента.</w:t>
      </w:r>
    </w:p>
    <w:p w:rsidR="00411FD2" w:rsidRPr="00AC704D" w:rsidRDefault="00411FD2" w:rsidP="00C6774F">
      <w:pPr>
        <w:pStyle w:val="ConsPlusNormal"/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autoSpaceDE w:val="0"/>
        <w:autoSpaceDN w:val="0"/>
        <w:adjustRightInd w:val="0"/>
        <w:ind w:left="-567"/>
        <w:jc w:val="center"/>
        <w:outlineLvl w:val="2"/>
      </w:pPr>
      <w:r w:rsidRPr="00AC704D">
        <w:t>4. Порядок и формы контроля за предоставлением муниципальной услуги</w:t>
      </w:r>
    </w:p>
    <w:p w:rsidR="00411FD2" w:rsidRPr="00AC704D" w:rsidRDefault="00411FD2" w:rsidP="00C6774F">
      <w:pPr>
        <w:autoSpaceDE w:val="0"/>
        <w:autoSpaceDN w:val="0"/>
        <w:adjustRightInd w:val="0"/>
        <w:ind w:left="-567"/>
        <w:jc w:val="both"/>
      </w:pP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4.1. 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Формами контроля за соблюдением исполнения административных процедур являются: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проведение в установленном порядке проверки ведения делопроизводства;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проведение в установленном порядке контрольных проверок соблюдения процедур предоставления муниципальной услуги.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</w:t>
      </w:r>
      <w:r w:rsidR="000F4589" w:rsidRPr="00AC704D">
        <w:t>руководителем Исполкома</w:t>
      </w:r>
      <w:r w:rsidRPr="00AC704D">
        <w:t>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1FD2" w:rsidRPr="00AC704D" w:rsidRDefault="00411FD2" w:rsidP="00C6774F">
      <w:pPr>
        <w:autoSpaceDE w:val="0"/>
        <w:autoSpaceDN w:val="0"/>
        <w:adjustRightInd w:val="0"/>
        <w:ind w:left="-567" w:firstLine="567"/>
        <w:jc w:val="both"/>
      </w:pPr>
      <w:r w:rsidRPr="00AC704D">
        <w:t>4.4.</w:t>
      </w:r>
      <w:r w:rsidR="000F4589" w:rsidRPr="00AC704D">
        <w:t xml:space="preserve"> Руководитель Исполкома</w:t>
      </w:r>
      <w:r w:rsidRPr="00AC704D">
        <w:t xml:space="preserve">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411FD2" w:rsidRPr="00AC704D" w:rsidRDefault="00411FD2" w:rsidP="00C6774F">
      <w:pPr>
        <w:jc w:val="center"/>
        <w:outlineLvl w:val="2"/>
      </w:pPr>
    </w:p>
    <w:p w:rsidR="0091672F" w:rsidRPr="00AC704D" w:rsidRDefault="0091672F" w:rsidP="0091672F">
      <w:pPr>
        <w:autoSpaceDE w:val="0"/>
        <w:autoSpaceDN w:val="0"/>
        <w:adjustRightInd w:val="0"/>
        <w:jc w:val="center"/>
        <w:rPr>
          <w:b/>
          <w:bCs/>
        </w:rPr>
      </w:pPr>
      <w:r w:rsidRPr="00AC704D">
        <w:rPr>
          <w:b/>
          <w:bCs/>
        </w:rPr>
        <w:t>5. Порядок обжалования  действий (бездействия)  должностного лица, а также  принимаемого им решения при предоставлении государственной  услуги</w:t>
      </w:r>
    </w:p>
    <w:p w:rsidR="00237B43" w:rsidRPr="00AC704D" w:rsidRDefault="00237B43" w:rsidP="000F4589">
      <w:pPr>
        <w:autoSpaceDE w:val="0"/>
        <w:autoSpaceDN w:val="0"/>
        <w:adjustRightInd w:val="0"/>
        <w:ind w:left="-567" w:firstLine="567"/>
        <w:rPr>
          <w:bCs/>
        </w:rPr>
      </w:pPr>
      <w:r w:rsidRPr="00AC704D">
        <w:rPr>
          <w:bCs/>
        </w:rPr>
        <w:t xml:space="preserve">5.1. Досудебное (внесудебное) обжалование </w:t>
      </w:r>
    </w:p>
    <w:p w:rsidR="00237B43" w:rsidRPr="00AC704D" w:rsidRDefault="00237B43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 xml:space="preserve">5.1.1. Получатели муниципальной услуги имеют право на обжалование в досудебном (внесудебном) порядке действий или бездействий исполнительного комитета муниципального </w:t>
      </w:r>
      <w:r w:rsidRPr="00AC704D">
        <w:lastRenderedPageBreak/>
        <w:t>района, должностного лица исполнительного комитета, муниципального служащего исполнительного комитета.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AC704D">
        <w:rPr>
          <w:rFonts w:eastAsiaTheme="minorHAnsi"/>
        </w:rPr>
        <w:t>Заявитель может обратиться с жалобой в том числе в следующих случаях: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AC704D">
        <w:rPr>
          <w:rFonts w:eastAsiaTheme="minorHAnsi"/>
        </w:rPr>
        <w:t>1) нарушение срока регистрации запроса заявителя о предоставлении муниципальной услуги;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AC704D">
        <w:rPr>
          <w:rFonts w:eastAsiaTheme="minorHAnsi"/>
        </w:rPr>
        <w:t>2) нарушение срока предоставления муниципальной услуги;</w:t>
      </w:r>
    </w:p>
    <w:p w:rsidR="000F4589" w:rsidRPr="00AC704D" w:rsidRDefault="000F4589" w:rsidP="000F4589">
      <w:pPr>
        <w:suppressAutoHyphens/>
        <w:ind w:left="-567" w:firstLine="567"/>
        <w:jc w:val="both"/>
      </w:pPr>
      <w:r w:rsidRPr="00AC704D">
        <w:t>3) требование у заявителя документов, не предусмотренных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услуги;</w:t>
      </w:r>
    </w:p>
    <w:p w:rsidR="000F4589" w:rsidRPr="00AC704D" w:rsidRDefault="000F4589" w:rsidP="000F4589">
      <w:pPr>
        <w:suppressAutoHyphens/>
        <w:ind w:left="-567" w:firstLine="567"/>
        <w:jc w:val="both"/>
      </w:pPr>
      <w:r w:rsidRPr="00AC704D">
        <w:t>4) отказ в приеме документов, предоставление которых предусмотрено нормативными правовыми актами Российской Федерации, Республики Татарстан, Сармановского муниципального района для предоставления муниципальной услуги, у заявителя;</w:t>
      </w:r>
    </w:p>
    <w:p w:rsidR="000F4589" w:rsidRPr="00AC704D" w:rsidRDefault="000F4589" w:rsidP="000F4589">
      <w:pPr>
        <w:suppressAutoHyphens/>
        <w:ind w:left="-567" w:firstLine="567"/>
        <w:jc w:val="both"/>
      </w:pPr>
      <w:r w:rsidRPr="00AC704D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Сармановского муниципального района;</w:t>
      </w:r>
    </w:p>
    <w:p w:rsidR="000F4589" w:rsidRPr="00AC704D" w:rsidRDefault="000F4589" w:rsidP="000F4589">
      <w:pPr>
        <w:suppressAutoHyphens/>
        <w:ind w:left="-567" w:firstLine="567"/>
        <w:jc w:val="both"/>
      </w:pPr>
      <w:r w:rsidRPr="00AC704D"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Сармановского муниципального района;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AC704D">
        <w:rPr>
          <w:rFonts w:eastAsiaTheme="minorHAnsi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5.1.2. Жалоба подается в письменной форме на бумажном носителе или в электронной форме в орган, предоставляющий муниципальную услугу или руководителю исполнительного комитета.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Жалоба может быть подана при личном приеме заявителя, направлена по почте, через многофункциональный центр, с использованием информационно-телекоммуникационной сети "Интернет", официального сайта Исполкома, Единого портала государственных и муниципальных услуг Республики Татарстан, либо Единого портала государственных и муниципальных услуг.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</w:pPr>
      <w:r w:rsidRPr="00AC704D">
        <w:t xml:space="preserve">5.1.3. Срок рассмотрения жалобы - в течение  пятнадцати рабочих дней со дня ее регистрации. В случае обжалования отказа исполнительного комитета муниципального района, должностного лица исполнительного комитета, муниципального служащего исполнительного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5.1.4. Жалоба должна содержать следующую информацию: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1) наименование исполнительного комитета муниципального района, должностного лица исполнительного комитета, муниципального служащего исполнительного комитета, решения и действия (бездействие) которых обжалуются;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3) сведения об обжалуемых решениях и действиях (бездействии) исполнительного комитета муниципального района, должностного лица исполнительного комитета, муниципального служащего исполнительного комитета;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 xml:space="preserve">4) доводы, на основании которых заявитель не согласен с решением и действием (бездействием) исполнительного комитета муниципального района, должностного лица исполнительного комитета, муниципального служащего исполнительного комитета. 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lastRenderedPageBreak/>
        <w:t>5.1.5. К жалобе могут быть приложены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5.1.6. Жалоба подписывается подавшим ее получателем муниципальной услуги.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5.1.7. По результатам рассмотрения  жалобы  руководитель Исполкома   (лицо, его замещающее) принимает одно из следующих решений: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1) удовлетворяет жалобу, в том числе в форме отмены принятого решения, исправления допущенных исполнительным комитета муниципального района,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2) отказывает в удовлетворении жалобы.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Theme="minorHAnsi"/>
        </w:rPr>
      </w:pPr>
      <w:r w:rsidRPr="00AC704D">
        <w:t xml:space="preserve">5.1.8. В случае удовлетворения жалобы полностью или частично  руководитель Исполкома определяет меры, которые должны быть приняты в целях устранения нарушений.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исполкома в соответствии с </w:t>
      </w:r>
      <w:hyperlink r:id="rId12" w:history="1">
        <w:r w:rsidRPr="00AC704D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AC704D">
        <w:rPr>
          <w:rFonts w:eastAsiaTheme="minorHAnsi"/>
        </w:rPr>
        <w:t xml:space="preserve"> статьи 11.2. Федерального закона от 27.07.2010. № 210-ФЗ, незамедлительно направляет имеющиеся материалы в органы прокуратуры.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5.2. Судебное обжалование</w:t>
      </w:r>
    </w:p>
    <w:p w:rsidR="0091672F" w:rsidRPr="00AC704D" w:rsidRDefault="0091672F" w:rsidP="000F4589">
      <w:pPr>
        <w:autoSpaceDE w:val="0"/>
        <w:autoSpaceDN w:val="0"/>
        <w:adjustRightInd w:val="0"/>
        <w:ind w:left="-567" w:firstLine="567"/>
        <w:jc w:val="both"/>
      </w:pPr>
      <w:r w:rsidRPr="00AC704D">
        <w:t>5.2.1. Решения, действия (бездействие) должностного лица, ответственного за предоставление муниципальной услуги, могут быть обжалованы в суде в порядке, установленном гражданским и арбитражным процессуальным законодательством Российской Федерации.</w:t>
      </w: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8624C6" w:rsidRPr="00AC704D" w:rsidRDefault="008624C6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0F4589" w:rsidRPr="00AC704D" w:rsidRDefault="000F4589" w:rsidP="00C6774F">
      <w:pPr>
        <w:ind w:left="283"/>
        <w:jc w:val="center"/>
      </w:pPr>
    </w:p>
    <w:p w:rsidR="00411FD2" w:rsidRPr="00AC704D" w:rsidRDefault="00411FD2" w:rsidP="00C6774F">
      <w:pPr>
        <w:ind w:left="283"/>
        <w:jc w:val="center"/>
      </w:pPr>
      <w:r w:rsidRPr="00AC704D">
        <w:lastRenderedPageBreak/>
        <w:t>Приложение № 1</w:t>
      </w:r>
    </w:p>
    <w:p w:rsidR="00411FD2" w:rsidRPr="00AC704D" w:rsidRDefault="00411FD2" w:rsidP="00C6774F">
      <w:pPr>
        <w:suppressAutoHyphens/>
        <w:ind w:left="3779"/>
      </w:pPr>
      <w:r w:rsidRPr="00AC704D">
        <w:t>к Административному регламенту предоставления муниципальной услуги по выдаче архивных справок, архивных выписок, копий архивных документов</w:t>
      </w:r>
    </w:p>
    <w:tbl>
      <w:tblPr>
        <w:tblpPr w:leftFromText="180" w:rightFromText="180" w:vertAnchor="text" w:horzAnchor="margin" w:tblpY="1032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2719"/>
        <w:gridCol w:w="1417"/>
        <w:gridCol w:w="255"/>
        <w:gridCol w:w="4136"/>
      </w:tblGrid>
      <w:tr w:rsidR="00411FD2" w:rsidRPr="00AC704D" w:rsidTr="00411FD2">
        <w:tc>
          <w:tcPr>
            <w:tcW w:w="4139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AC704D" w:rsidTr="00411FD2">
        <w:trPr>
          <w:trHeight w:val="716"/>
        </w:trPr>
        <w:tc>
          <w:tcPr>
            <w:tcW w:w="4139" w:type="dxa"/>
            <w:gridSpan w:val="2"/>
            <w:hideMark/>
          </w:tcPr>
          <w:tbl>
            <w:tblPr>
              <w:tblStyle w:val="a8"/>
              <w:tblW w:w="0" w:type="auto"/>
              <w:jc w:val="center"/>
              <w:tblLayout w:type="fixed"/>
              <w:tblLook w:val="04A0"/>
            </w:tblPr>
            <w:tblGrid>
              <w:gridCol w:w="2972"/>
            </w:tblGrid>
            <w:tr w:rsidR="00411FD2" w:rsidRPr="00AC704D">
              <w:trPr>
                <w:jc w:val="center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FD2" w:rsidRPr="00AC704D" w:rsidRDefault="00411FD2" w:rsidP="00C6774F">
                  <w:pPr>
                    <w:framePr w:hSpace="180" w:wrap="around" w:vAnchor="text" w:hAnchor="margin" w:y="1032"/>
                    <w:ind w:left="283"/>
                    <w:rPr>
                      <w:sz w:val="24"/>
                      <w:szCs w:val="24"/>
                      <w:lang w:eastAsia="en-US"/>
                    </w:rPr>
                  </w:pPr>
                  <w:r w:rsidRPr="00AC704D">
                    <w:rPr>
                      <w:sz w:val="24"/>
                      <w:szCs w:val="24"/>
                      <w:lang w:eastAsia="en-US"/>
                    </w:rPr>
                    <w:t>Бланк исполнительного комитета</w:t>
                  </w:r>
                </w:p>
                <w:p w:rsidR="00411FD2" w:rsidRPr="00AC704D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AC704D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  <w:p w:rsidR="00411FD2" w:rsidRPr="00AC704D" w:rsidRDefault="00411FD2" w:rsidP="00C6774F">
                  <w:pPr>
                    <w:framePr w:hSpace="180" w:wrap="around" w:vAnchor="text" w:hAnchor="margin" w:y="103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11FD2" w:rsidRPr="00AC704D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AC704D" w:rsidTr="00411FD2">
        <w:trPr>
          <w:cantSplit/>
        </w:trPr>
        <w:tc>
          <w:tcPr>
            <w:tcW w:w="4139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Merge w:val="restart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Адресат</w:t>
            </w:r>
          </w:p>
        </w:tc>
      </w:tr>
      <w:tr w:rsidR="00411FD2" w:rsidRPr="00AC704D" w:rsidTr="00411FD2">
        <w:trPr>
          <w:cantSplit/>
        </w:trPr>
        <w:tc>
          <w:tcPr>
            <w:tcW w:w="4139" w:type="dxa"/>
            <w:gridSpan w:val="2"/>
            <w:hideMark/>
          </w:tcPr>
          <w:p w:rsidR="00411FD2" w:rsidRPr="00AC704D" w:rsidRDefault="00411FD2" w:rsidP="00C6774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8534" w:type="dxa"/>
            <w:gridSpan w:val="2"/>
            <w:vMerge/>
            <w:vAlign w:val="center"/>
            <w:hideMark/>
          </w:tcPr>
          <w:p w:rsidR="00411FD2" w:rsidRPr="00AC704D" w:rsidRDefault="00411FD2" w:rsidP="00C6774F">
            <w:pPr>
              <w:rPr>
                <w:lang w:eastAsia="en-US"/>
              </w:rPr>
            </w:pPr>
          </w:p>
        </w:tc>
      </w:tr>
      <w:tr w:rsidR="00411FD2" w:rsidRPr="00AC704D" w:rsidTr="00411FD2">
        <w:tc>
          <w:tcPr>
            <w:tcW w:w="4139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AC704D" w:rsidTr="00411FD2">
        <w:trPr>
          <w:gridAfter w:val="1"/>
          <w:wAfter w:w="4139" w:type="dxa"/>
        </w:trPr>
        <w:tc>
          <w:tcPr>
            <w:tcW w:w="1418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AC704D" w:rsidRDefault="00411FD2" w:rsidP="00C6774F">
      <w:pPr>
        <w:ind w:right="5954"/>
        <w:jc w:val="center"/>
        <w:rPr>
          <w:bCs/>
        </w:rPr>
      </w:pPr>
    </w:p>
    <w:p w:rsidR="00411FD2" w:rsidRPr="00AC704D" w:rsidRDefault="00411FD2" w:rsidP="00C6774F">
      <w:pPr>
        <w:ind w:left="283" w:right="5954"/>
        <w:jc w:val="center"/>
        <w:rPr>
          <w:bCs/>
        </w:rPr>
      </w:pPr>
      <w:r w:rsidRPr="00AC704D">
        <w:rPr>
          <w:bCs/>
        </w:rPr>
        <w:t>Архивная справка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425"/>
        <w:gridCol w:w="284"/>
        <w:gridCol w:w="1275"/>
        <w:gridCol w:w="284"/>
      </w:tblGrid>
      <w:tr w:rsidR="00411FD2" w:rsidRPr="00AC704D" w:rsidTr="00EC4377"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AC704D" w:rsidTr="00411FD2">
        <w:trPr>
          <w:gridAfter w:val="1"/>
          <w:wAfter w:w="284" w:type="dxa"/>
        </w:trPr>
        <w:tc>
          <w:tcPr>
            <w:tcW w:w="2013" w:type="dxa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(дата)</w:t>
            </w:r>
          </w:p>
        </w:tc>
        <w:tc>
          <w:tcPr>
            <w:tcW w:w="425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AC704D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1134"/>
        <w:gridCol w:w="1418"/>
        <w:gridCol w:w="1701"/>
      </w:tblGrid>
      <w:tr w:rsidR="00411FD2" w:rsidRPr="00AC704D" w:rsidTr="00EC4377">
        <w:tc>
          <w:tcPr>
            <w:tcW w:w="737" w:type="dxa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На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</w:tbl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>
      <w:pPr>
        <w:ind w:left="283"/>
      </w:pPr>
      <w:r w:rsidRPr="00AC704D">
        <w:t>Основание:</w:t>
      </w:r>
    </w:p>
    <w:p w:rsidR="00411FD2" w:rsidRPr="00AC704D" w:rsidRDefault="00411FD2" w:rsidP="00C6774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2410"/>
        <w:gridCol w:w="210"/>
        <w:gridCol w:w="3760"/>
      </w:tblGrid>
      <w:tr w:rsidR="00411FD2" w:rsidRPr="00AC704D" w:rsidTr="00411FD2">
        <w:tc>
          <w:tcPr>
            <w:tcW w:w="3572" w:type="dxa"/>
            <w:vAlign w:val="bottom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Руководитель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10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</w:tr>
      <w:tr w:rsidR="00411FD2" w:rsidRPr="00AC704D" w:rsidTr="00411FD2">
        <w:tc>
          <w:tcPr>
            <w:tcW w:w="3572" w:type="dxa"/>
            <w:vAlign w:val="bottom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(подпись)</w:t>
            </w:r>
          </w:p>
        </w:tc>
        <w:tc>
          <w:tcPr>
            <w:tcW w:w="210" w:type="dxa"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760" w:type="dxa"/>
            <w:hideMark/>
          </w:tcPr>
          <w:p w:rsidR="00411FD2" w:rsidRPr="00AC704D" w:rsidRDefault="00411FD2" w:rsidP="00C6774F">
            <w:pPr>
              <w:ind w:left="283"/>
              <w:jc w:val="center"/>
              <w:rPr>
                <w:lang w:eastAsia="en-US"/>
              </w:rPr>
            </w:pPr>
            <w:r w:rsidRPr="00AC704D">
              <w:rPr>
                <w:lang w:eastAsia="en-US"/>
              </w:rPr>
              <w:t>(расшифровка подписи)</w:t>
            </w:r>
          </w:p>
        </w:tc>
      </w:tr>
    </w:tbl>
    <w:p w:rsidR="00411FD2" w:rsidRPr="00AC704D" w:rsidRDefault="00411FD2" w:rsidP="00C6774F">
      <w:pPr>
        <w:ind w:left="2468"/>
      </w:pPr>
      <w:r w:rsidRPr="00AC704D">
        <w:t>М.П.</w:t>
      </w:r>
    </w:p>
    <w:p w:rsidR="00411FD2" w:rsidRPr="00AC704D" w:rsidRDefault="00411FD2" w:rsidP="00C6774F">
      <w:pPr>
        <w:ind w:left="283"/>
      </w:pPr>
      <w:r w:rsidRPr="00AC704D">
        <w:t xml:space="preserve">Исполнитель  </w:t>
      </w:r>
    </w:p>
    <w:p w:rsidR="00411FD2" w:rsidRPr="00AC704D" w:rsidRDefault="00411FD2" w:rsidP="00C6774F">
      <w:pPr>
        <w:pBdr>
          <w:top w:val="single" w:sz="4" w:space="1" w:color="auto"/>
        </w:pBdr>
        <w:ind w:left="1474" w:right="5103"/>
      </w:pPr>
    </w:p>
    <w:p w:rsidR="00411FD2" w:rsidRPr="00AC704D" w:rsidRDefault="00411FD2" w:rsidP="00C6774F">
      <w:pPr>
        <w:ind w:left="283"/>
      </w:pPr>
      <w:r w:rsidRPr="00AC704D">
        <w:t xml:space="preserve">Телефон  </w:t>
      </w:r>
    </w:p>
    <w:p w:rsidR="009B09DC" w:rsidRPr="00AC704D" w:rsidRDefault="009B09DC" w:rsidP="00C6774F">
      <w:pPr>
        <w:ind w:left="3779"/>
        <w:jc w:val="both"/>
      </w:pPr>
    </w:p>
    <w:p w:rsidR="009B09DC" w:rsidRPr="00AC704D" w:rsidRDefault="009B09DC" w:rsidP="00C6774F">
      <w:pPr>
        <w:ind w:left="3779"/>
        <w:jc w:val="both"/>
      </w:pPr>
    </w:p>
    <w:p w:rsidR="009B09DC" w:rsidRPr="00AC704D" w:rsidRDefault="009B09DC" w:rsidP="00C6774F">
      <w:pPr>
        <w:ind w:left="3779"/>
        <w:jc w:val="both"/>
      </w:pPr>
    </w:p>
    <w:p w:rsidR="009B09DC" w:rsidRPr="00AC704D" w:rsidRDefault="009B09DC" w:rsidP="00C6774F">
      <w:pPr>
        <w:ind w:left="3779"/>
        <w:jc w:val="both"/>
      </w:pPr>
    </w:p>
    <w:p w:rsidR="009B09DC" w:rsidRPr="00AC704D" w:rsidRDefault="009B09DC" w:rsidP="00C6774F">
      <w:pPr>
        <w:ind w:left="3779"/>
        <w:jc w:val="both"/>
      </w:pPr>
    </w:p>
    <w:p w:rsidR="009B09DC" w:rsidRPr="00AC704D" w:rsidRDefault="009B09DC" w:rsidP="00C6774F">
      <w:pPr>
        <w:ind w:left="3779"/>
        <w:jc w:val="both"/>
      </w:pPr>
    </w:p>
    <w:p w:rsidR="009B09DC" w:rsidRDefault="009B09DC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Default="00AC704D" w:rsidP="00C6774F">
      <w:pPr>
        <w:ind w:left="3779"/>
        <w:jc w:val="both"/>
      </w:pPr>
    </w:p>
    <w:p w:rsidR="00AC704D" w:rsidRPr="00AC704D" w:rsidRDefault="00AC704D" w:rsidP="00C6774F">
      <w:pPr>
        <w:ind w:left="3779"/>
        <w:jc w:val="both"/>
      </w:pPr>
    </w:p>
    <w:p w:rsidR="00411FD2" w:rsidRPr="00AC704D" w:rsidRDefault="00411FD2" w:rsidP="00C6774F">
      <w:pPr>
        <w:ind w:left="3779"/>
        <w:jc w:val="both"/>
      </w:pPr>
      <w:r w:rsidRPr="00AC704D">
        <w:t xml:space="preserve">Приложение № 2 </w:t>
      </w:r>
    </w:p>
    <w:p w:rsidR="00411FD2" w:rsidRPr="00AC704D" w:rsidRDefault="00411FD2" w:rsidP="00C6774F">
      <w:pPr>
        <w:ind w:left="3779"/>
        <w:jc w:val="both"/>
      </w:pPr>
      <w:r w:rsidRPr="00AC704D">
        <w:t>к  Административному регламенту</w:t>
      </w:r>
    </w:p>
    <w:p w:rsidR="00411FD2" w:rsidRPr="00AC704D" w:rsidRDefault="00411FD2" w:rsidP="00C6774F">
      <w:pPr>
        <w:ind w:left="3779"/>
        <w:jc w:val="both"/>
      </w:pPr>
      <w:r w:rsidRPr="00AC704D">
        <w:t>предоставления муниципальной</w:t>
      </w:r>
    </w:p>
    <w:p w:rsidR="00411FD2" w:rsidRPr="00AC704D" w:rsidRDefault="00411FD2" w:rsidP="00C6774F">
      <w:pPr>
        <w:ind w:left="3779"/>
        <w:jc w:val="both"/>
      </w:pPr>
      <w:r w:rsidRPr="00AC704D">
        <w:t>услуги по выдаче архивных</w:t>
      </w:r>
    </w:p>
    <w:p w:rsidR="00411FD2" w:rsidRPr="00AC704D" w:rsidRDefault="00411FD2" w:rsidP="00C6774F">
      <w:pPr>
        <w:ind w:left="3779"/>
        <w:jc w:val="both"/>
      </w:pPr>
      <w:r w:rsidRPr="00AC704D">
        <w:t>справок, архивных выписок, копий</w:t>
      </w:r>
    </w:p>
    <w:p w:rsidR="00411FD2" w:rsidRPr="00AC704D" w:rsidRDefault="00411FD2" w:rsidP="00C6774F">
      <w:pPr>
        <w:ind w:left="3779"/>
        <w:jc w:val="both"/>
      </w:pPr>
      <w:r w:rsidRPr="00AC704D">
        <w:t>архивных документов</w:t>
      </w:r>
    </w:p>
    <w:p w:rsidR="00411FD2" w:rsidRPr="00AC704D" w:rsidRDefault="00411FD2" w:rsidP="00C6774F">
      <w:pPr>
        <w:ind w:left="45"/>
        <w:jc w:val="right"/>
      </w:pPr>
    </w:p>
    <w:p w:rsidR="00411FD2" w:rsidRPr="00AC704D" w:rsidRDefault="00411FD2" w:rsidP="00C6774F"/>
    <w:p w:rsidR="00411FD2" w:rsidRPr="00AC704D" w:rsidRDefault="00411FD2" w:rsidP="00C6774F"/>
    <w:tbl>
      <w:tblPr>
        <w:tblStyle w:val="a8"/>
        <w:tblW w:w="0" w:type="auto"/>
        <w:tblLayout w:type="fixed"/>
        <w:tblLook w:val="04A0"/>
      </w:tblPr>
      <w:tblGrid>
        <w:gridCol w:w="2972"/>
      </w:tblGrid>
      <w:tr w:rsidR="00411FD2" w:rsidRPr="00AC704D" w:rsidTr="00411FD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D2" w:rsidRPr="00AC704D" w:rsidRDefault="00411FD2" w:rsidP="00C6774F">
            <w:pPr>
              <w:ind w:left="283"/>
              <w:rPr>
                <w:sz w:val="24"/>
                <w:szCs w:val="24"/>
                <w:lang w:eastAsia="en-US"/>
              </w:rPr>
            </w:pPr>
            <w:r w:rsidRPr="00AC704D">
              <w:rPr>
                <w:sz w:val="24"/>
                <w:szCs w:val="24"/>
                <w:lang w:eastAsia="en-US"/>
              </w:rPr>
              <w:t>Бланк исполнительного комитета</w:t>
            </w:r>
          </w:p>
          <w:p w:rsidR="00411FD2" w:rsidRPr="00AC704D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AC704D" w:rsidRDefault="00411FD2" w:rsidP="00C6774F">
            <w:pPr>
              <w:rPr>
                <w:sz w:val="24"/>
                <w:szCs w:val="24"/>
                <w:lang w:eastAsia="en-US"/>
              </w:rPr>
            </w:pPr>
          </w:p>
          <w:p w:rsidR="00411FD2" w:rsidRPr="00AC704D" w:rsidRDefault="00411FD2" w:rsidP="00C6774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11FD2" w:rsidRPr="00AC704D" w:rsidRDefault="00411FD2" w:rsidP="00C6774F">
      <w:pPr>
        <w:tabs>
          <w:tab w:val="left" w:pos="5380"/>
        </w:tabs>
        <w:ind w:left="5385"/>
      </w:pPr>
    </w:p>
    <w:p w:rsidR="00411FD2" w:rsidRPr="00AC704D" w:rsidRDefault="00411FD2" w:rsidP="00C6774F">
      <w:pPr>
        <w:tabs>
          <w:tab w:val="left" w:pos="5380"/>
        </w:tabs>
        <w:ind w:left="3779"/>
        <w:jc w:val="center"/>
      </w:pPr>
      <w:r w:rsidRPr="00AC704D">
        <w:t>Адресат</w:t>
      </w:r>
    </w:p>
    <w:p w:rsidR="00411FD2" w:rsidRPr="00AC704D" w:rsidRDefault="00411FD2" w:rsidP="00C6774F">
      <w:pPr>
        <w:jc w:val="right"/>
      </w:pPr>
    </w:p>
    <w:p w:rsidR="00411FD2" w:rsidRPr="00AC704D" w:rsidRDefault="00411FD2" w:rsidP="00C6774F">
      <w:pPr>
        <w:ind w:left="283"/>
      </w:pPr>
      <w:r w:rsidRPr="00AC704D">
        <w:t xml:space="preserve">Архивная выписка </w:t>
      </w:r>
    </w:p>
    <w:p w:rsidR="00411FD2" w:rsidRPr="00AC704D" w:rsidRDefault="00411FD2" w:rsidP="00C6774F">
      <w:pPr>
        <w:ind w:left="283"/>
      </w:pPr>
      <w:r w:rsidRPr="00AC704D">
        <w:t>__________№_________</w:t>
      </w:r>
    </w:p>
    <w:p w:rsidR="00411FD2" w:rsidRPr="00AC704D" w:rsidRDefault="00411FD2" w:rsidP="00C6774F">
      <w:pPr>
        <w:ind w:left="720"/>
      </w:pPr>
      <w:r w:rsidRPr="00AC704D">
        <w:t>(дата)</w:t>
      </w:r>
    </w:p>
    <w:p w:rsidR="00411FD2" w:rsidRPr="00AC704D" w:rsidRDefault="00411FD2" w:rsidP="00C6774F">
      <w:pPr>
        <w:ind w:left="283"/>
      </w:pPr>
      <w:r w:rsidRPr="00AC704D">
        <w:t>На №_______от__________</w:t>
      </w:r>
    </w:p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>
      <w:pPr>
        <w:ind w:left="283"/>
      </w:pPr>
      <w:r w:rsidRPr="00AC704D">
        <w:t>Основание:</w:t>
      </w:r>
    </w:p>
    <w:p w:rsidR="00411FD2" w:rsidRPr="00AC704D" w:rsidRDefault="00411FD2" w:rsidP="00C6774F">
      <w:pPr>
        <w:ind w:left="283"/>
      </w:pPr>
      <w:r w:rsidRPr="00AC704D">
        <w:t>Руководитель архива               ______________        ___________________</w:t>
      </w:r>
    </w:p>
    <w:p w:rsidR="00411FD2" w:rsidRPr="00AC704D" w:rsidRDefault="00411FD2" w:rsidP="00C6774F">
      <w:pPr>
        <w:ind w:left="2468"/>
      </w:pPr>
      <w:r w:rsidRPr="00AC704D">
        <w:t>(подпись)                    (расшифровка подписи)</w:t>
      </w:r>
    </w:p>
    <w:p w:rsidR="00411FD2" w:rsidRPr="00AC704D" w:rsidRDefault="00411FD2" w:rsidP="00C6774F"/>
    <w:p w:rsidR="00411FD2" w:rsidRPr="00AC704D" w:rsidRDefault="00411FD2" w:rsidP="00C6774F">
      <w:pPr>
        <w:tabs>
          <w:tab w:val="left" w:pos="3283"/>
        </w:tabs>
        <w:ind w:left="2468"/>
      </w:pPr>
      <w:r w:rsidRPr="00AC704D">
        <w:t xml:space="preserve">М.П.  </w:t>
      </w:r>
    </w:p>
    <w:p w:rsidR="00411FD2" w:rsidRPr="00AC704D" w:rsidRDefault="00411FD2" w:rsidP="00C6774F"/>
    <w:p w:rsidR="00411FD2" w:rsidRPr="00AC704D" w:rsidRDefault="00411FD2" w:rsidP="00C6774F">
      <w:pPr>
        <w:ind w:left="283"/>
      </w:pPr>
      <w:r w:rsidRPr="00AC704D">
        <w:t>Исполнитель_________________</w:t>
      </w:r>
    </w:p>
    <w:p w:rsidR="00411FD2" w:rsidRPr="00AC704D" w:rsidRDefault="00411FD2" w:rsidP="00C6774F">
      <w:pPr>
        <w:ind w:left="283"/>
      </w:pPr>
      <w:r w:rsidRPr="00AC704D">
        <w:t>Телефон    ___________________</w:t>
      </w:r>
    </w:p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/>
    <w:p w:rsidR="00411FD2" w:rsidRPr="00AC704D" w:rsidRDefault="00411FD2" w:rsidP="00C6774F">
      <w:pPr>
        <w:ind w:left="3360"/>
        <w:jc w:val="center"/>
        <w:rPr>
          <w:bCs/>
        </w:rPr>
      </w:pPr>
    </w:p>
    <w:p w:rsidR="00411FD2" w:rsidRPr="00AC704D" w:rsidRDefault="00411FD2" w:rsidP="00C6774F">
      <w:pPr>
        <w:jc w:val="center"/>
        <w:rPr>
          <w:bCs/>
        </w:rPr>
      </w:pPr>
    </w:p>
    <w:p w:rsidR="00411FD2" w:rsidRPr="00AC704D" w:rsidRDefault="00411FD2" w:rsidP="00C6774F">
      <w:pPr>
        <w:jc w:val="center"/>
        <w:rPr>
          <w:bCs/>
        </w:rPr>
      </w:pPr>
    </w:p>
    <w:p w:rsidR="00411FD2" w:rsidRDefault="00411FD2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Default="00AC704D" w:rsidP="00C6774F">
      <w:pPr>
        <w:jc w:val="center"/>
        <w:rPr>
          <w:bCs/>
        </w:rPr>
      </w:pPr>
    </w:p>
    <w:p w:rsidR="00AC704D" w:rsidRPr="00AC704D" w:rsidRDefault="00AC704D" w:rsidP="00C6774F">
      <w:pPr>
        <w:jc w:val="center"/>
        <w:rPr>
          <w:bCs/>
        </w:rPr>
      </w:pPr>
    </w:p>
    <w:p w:rsidR="00411FD2" w:rsidRPr="00AC704D" w:rsidRDefault="00411FD2" w:rsidP="00C6774F">
      <w:pPr>
        <w:suppressAutoHyphens/>
        <w:ind w:left="3779"/>
      </w:pPr>
      <w:r w:rsidRPr="00AC704D">
        <w:t>Приложение № 3</w:t>
      </w:r>
    </w:p>
    <w:p w:rsidR="00411FD2" w:rsidRPr="00AC704D" w:rsidRDefault="00411FD2" w:rsidP="00C6774F">
      <w:pPr>
        <w:suppressAutoHyphens/>
        <w:ind w:left="3779"/>
      </w:pPr>
      <w:r w:rsidRPr="00AC704D">
        <w:t>к Административному регламенту</w:t>
      </w:r>
    </w:p>
    <w:p w:rsidR="00411FD2" w:rsidRPr="00AC704D" w:rsidRDefault="00411FD2" w:rsidP="00C6774F">
      <w:pPr>
        <w:suppressAutoHyphens/>
        <w:ind w:left="3779"/>
      </w:pPr>
      <w:r w:rsidRPr="00AC704D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AC704D" w:rsidRDefault="00411FD2" w:rsidP="00C6774F">
      <w:pPr>
        <w:suppressAutoHyphens/>
        <w:ind w:left="5580"/>
      </w:pPr>
    </w:p>
    <w:p w:rsidR="00411FD2" w:rsidRPr="00AC704D" w:rsidRDefault="00411FD2" w:rsidP="00C6774F">
      <w:pPr>
        <w:suppressAutoHyphens/>
        <w:jc w:val="right"/>
      </w:pPr>
    </w:p>
    <w:p w:rsidR="00411FD2" w:rsidRPr="00AC704D" w:rsidRDefault="00411FD2" w:rsidP="00C6774F">
      <w:pPr>
        <w:suppressAutoHyphens/>
        <w:jc w:val="center"/>
      </w:pPr>
    </w:p>
    <w:p w:rsidR="00411FD2" w:rsidRPr="00AC704D" w:rsidRDefault="00411FD2" w:rsidP="00C6774F">
      <w:pPr>
        <w:suppressAutoHyphens/>
        <w:ind w:left="2905"/>
      </w:pPr>
      <w:r w:rsidRPr="00AC704D">
        <w:t>Начальнику Архивного отдела исполнительного комитета муниципального образования</w:t>
      </w:r>
    </w:p>
    <w:p w:rsidR="00411FD2" w:rsidRPr="00AC704D" w:rsidRDefault="00411FD2" w:rsidP="00C6774F">
      <w:pPr>
        <w:suppressAutoHyphens/>
        <w:jc w:val="right"/>
      </w:pPr>
    </w:p>
    <w:p w:rsidR="00411FD2" w:rsidRPr="00AC704D" w:rsidRDefault="00411FD2" w:rsidP="00C6774F">
      <w:pPr>
        <w:suppressAutoHyphens/>
        <w:ind w:left="283"/>
        <w:jc w:val="right"/>
      </w:pPr>
      <w:r w:rsidRPr="00AC704D">
        <w:t>от ___________________________________</w:t>
      </w:r>
      <w:r w:rsidRPr="00AC704D">
        <w:rPr>
          <w:lang w:val="tt-RU"/>
        </w:rPr>
        <w:t>___</w:t>
      </w:r>
    </w:p>
    <w:p w:rsidR="00411FD2" w:rsidRPr="00AC704D" w:rsidRDefault="00411FD2" w:rsidP="00C6774F">
      <w:pPr>
        <w:tabs>
          <w:tab w:val="left" w:pos="3660"/>
        </w:tabs>
        <w:suppressAutoHyphens/>
        <w:ind w:left="3779"/>
      </w:pPr>
      <w:r w:rsidRPr="00AC704D">
        <w:t>(фамилия, имя, отчество заявителя)</w:t>
      </w:r>
    </w:p>
    <w:p w:rsidR="00411FD2" w:rsidRPr="00AC704D" w:rsidRDefault="00411FD2" w:rsidP="00C6774F">
      <w:pPr>
        <w:tabs>
          <w:tab w:val="left" w:pos="3660"/>
        </w:tabs>
        <w:suppressAutoHyphens/>
        <w:ind w:left="283"/>
      </w:pPr>
      <w:r w:rsidRPr="00AC704D">
        <w:t>__________________________________</w:t>
      </w:r>
      <w:r w:rsidRPr="00AC704D">
        <w:rPr>
          <w:lang w:val="tt-RU"/>
        </w:rPr>
        <w:t>_____</w:t>
      </w:r>
      <w:r w:rsidRPr="00AC704D">
        <w:t>___</w:t>
      </w:r>
    </w:p>
    <w:p w:rsidR="00411FD2" w:rsidRPr="00AC704D" w:rsidRDefault="00411FD2" w:rsidP="00C6774F">
      <w:pPr>
        <w:tabs>
          <w:tab w:val="left" w:pos="3660"/>
        </w:tabs>
        <w:suppressAutoHyphens/>
        <w:ind w:left="3779"/>
      </w:pPr>
      <w:r w:rsidRPr="00AC704D">
        <w:t>проживающего(ей) по адресу:</w:t>
      </w:r>
    </w:p>
    <w:p w:rsidR="00411FD2" w:rsidRPr="00AC704D" w:rsidRDefault="00411FD2" w:rsidP="00C6774F">
      <w:pPr>
        <w:tabs>
          <w:tab w:val="left" w:pos="3660"/>
        </w:tabs>
        <w:suppressAutoHyphens/>
        <w:ind w:left="283"/>
      </w:pPr>
      <w:r w:rsidRPr="00AC704D">
        <w:t>____________________________________</w:t>
      </w:r>
      <w:r w:rsidRPr="00AC704D">
        <w:rPr>
          <w:lang w:val="tt-RU"/>
        </w:rPr>
        <w:t>_____</w:t>
      </w:r>
      <w:r w:rsidRPr="00AC704D">
        <w:t>_</w:t>
      </w:r>
    </w:p>
    <w:p w:rsidR="00411FD2" w:rsidRPr="00AC704D" w:rsidRDefault="00411FD2" w:rsidP="00C6774F">
      <w:pPr>
        <w:tabs>
          <w:tab w:val="left" w:pos="3660"/>
        </w:tabs>
        <w:suppressAutoHyphens/>
        <w:ind w:left="283"/>
      </w:pPr>
      <w:r w:rsidRPr="00AC704D">
        <w:t>__________________________________</w:t>
      </w:r>
      <w:r w:rsidRPr="00AC704D">
        <w:rPr>
          <w:lang w:val="tt-RU"/>
        </w:rPr>
        <w:t>_____</w:t>
      </w:r>
      <w:r w:rsidRPr="00AC704D">
        <w:t>___</w:t>
      </w:r>
    </w:p>
    <w:p w:rsidR="00411FD2" w:rsidRPr="00AC704D" w:rsidRDefault="00411FD2" w:rsidP="00C6774F">
      <w:pPr>
        <w:tabs>
          <w:tab w:val="left" w:pos="3660"/>
        </w:tabs>
        <w:suppressAutoHyphens/>
      </w:pPr>
    </w:p>
    <w:p w:rsidR="00411FD2" w:rsidRPr="00AC704D" w:rsidRDefault="00411FD2" w:rsidP="00C6774F">
      <w:pPr>
        <w:tabs>
          <w:tab w:val="left" w:pos="3660"/>
        </w:tabs>
        <w:suppressAutoHyphens/>
        <w:ind w:left="3342"/>
      </w:pPr>
      <w:r w:rsidRPr="00AC704D">
        <w:t>телефон: __________________</w:t>
      </w:r>
    </w:p>
    <w:p w:rsidR="00411FD2" w:rsidRPr="00AC704D" w:rsidRDefault="00411FD2" w:rsidP="00C6774F">
      <w:pPr>
        <w:tabs>
          <w:tab w:val="left" w:pos="3660"/>
        </w:tabs>
        <w:suppressAutoHyphens/>
      </w:pPr>
    </w:p>
    <w:p w:rsidR="00411FD2" w:rsidRPr="00AC704D" w:rsidRDefault="00411FD2" w:rsidP="00C6774F">
      <w:pPr>
        <w:tabs>
          <w:tab w:val="left" w:pos="3660"/>
        </w:tabs>
        <w:suppressAutoHyphens/>
      </w:pPr>
    </w:p>
    <w:p w:rsidR="00411FD2" w:rsidRPr="00AC704D" w:rsidRDefault="00411FD2" w:rsidP="00C6774F">
      <w:pPr>
        <w:tabs>
          <w:tab w:val="left" w:pos="3660"/>
        </w:tabs>
        <w:suppressAutoHyphens/>
        <w:ind w:left="283"/>
        <w:jc w:val="center"/>
      </w:pPr>
      <w:r w:rsidRPr="00AC704D">
        <w:t>Заявление</w:t>
      </w:r>
    </w:p>
    <w:p w:rsidR="00411FD2" w:rsidRPr="00AC704D" w:rsidRDefault="00411FD2" w:rsidP="00C6774F">
      <w:pPr>
        <w:tabs>
          <w:tab w:val="left" w:pos="3660"/>
        </w:tabs>
        <w:suppressAutoHyphens/>
      </w:pPr>
    </w:p>
    <w:p w:rsidR="00411FD2" w:rsidRPr="00AC704D" w:rsidRDefault="00411FD2" w:rsidP="00C6774F">
      <w:pPr>
        <w:suppressAutoHyphens/>
        <w:ind w:left="283"/>
      </w:pPr>
      <w:r w:rsidRPr="00AC704D">
        <w:t>Прошу выдать архивную справку ___________________________________</w:t>
      </w:r>
      <w:r w:rsidRPr="00AC704D">
        <w:rPr>
          <w:lang w:val="tt-RU"/>
        </w:rPr>
        <w:t>_____</w:t>
      </w:r>
      <w:r w:rsidRPr="00AC704D">
        <w:t>_</w:t>
      </w:r>
    </w:p>
    <w:p w:rsidR="00411FD2" w:rsidRPr="00AC704D" w:rsidRDefault="00411FD2" w:rsidP="00C6774F">
      <w:pPr>
        <w:tabs>
          <w:tab w:val="left" w:pos="3660"/>
        </w:tabs>
        <w:suppressAutoHyphens/>
        <w:ind w:left="3779"/>
      </w:pPr>
      <w:r w:rsidRPr="00AC704D">
        <w:t>(фамилия, имя, отчество)</w:t>
      </w:r>
    </w:p>
    <w:p w:rsidR="00411FD2" w:rsidRPr="00AC704D" w:rsidRDefault="00411FD2" w:rsidP="00C6774F">
      <w:pPr>
        <w:suppressAutoHyphens/>
        <w:ind w:left="283"/>
      </w:pPr>
      <w:r w:rsidRPr="00AC704D">
        <w:t>_______________________________________________________________________</w:t>
      </w:r>
      <w:r w:rsidRPr="00AC704D">
        <w:rPr>
          <w:lang w:val="tt-RU"/>
        </w:rPr>
        <w:t>____</w:t>
      </w:r>
      <w:r w:rsidRPr="00AC704D">
        <w:t>_____________________________________________</w:t>
      </w:r>
      <w:r w:rsidRPr="00AC704D">
        <w:rPr>
          <w:lang w:val="tt-RU"/>
        </w:rPr>
        <w:t>_______</w:t>
      </w:r>
    </w:p>
    <w:p w:rsidR="00411FD2" w:rsidRPr="00AC704D" w:rsidRDefault="00411FD2" w:rsidP="00C6774F">
      <w:pPr>
        <w:tabs>
          <w:tab w:val="left" w:pos="3660"/>
        </w:tabs>
        <w:suppressAutoHyphens/>
        <w:ind w:left="720"/>
        <w:jc w:val="center"/>
      </w:pPr>
      <w:r w:rsidRPr="00AC704D">
        <w:t>(фамилия, имя, отчество до замужества)</w:t>
      </w:r>
    </w:p>
    <w:p w:rsidR="00411FD2" w:rsidRPr="00AC704D" w:rsidRDefault="00411FD2" w:rsidP="00C6774F">
      <w:pPr>
        <w:tabs>
          <w:tab w:val="left" w:pos="3660"/>
        </w:tabs>
        <w:suppressAutoHyphens/>
      </w:pP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_________________________________________________________</w:t>
      </w:r>
      <w:r w:rsidRPr="00AC704D">
        <w:rPr>
          <w:lang w:val="tt-RU"/>
        </w:rPr>
        <w:t>_____</w:t>
      </w:r>
    </w:p>
    <w:p w:rsidR="00411FD2" w:rsidRPr="00AC704D" w:rsidRDefault="00411FD2" w:rsidP="00C6774F">
      <w:pPr>
        <w:tabs>
          <w:tab w:val="left" w:pos="3660"/>
        </w:tabs>
        <w:suppressAutoHyphens/>
        <w:ind w:left="720"/>
        <w:jc w:val="center"/>
      </w:pPr>
      <w:r w:rsidRPr="00AC704D">
        <w:t>(наименование учреждения, отдел, цех, бригада)</w:t>
      </w:r>
    </w:p>
    <w:p w:rsidR="00411FD2" w:rsidRPr="00AC704D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AC704D">
        <w:t>___________________________________________________________</w:t>
      </w:r>
      <w:r w:rsidRPr="00AC704D">
        <w:rPr>
          <w:lang w:val="tt-RU"/>
        </w:rPr>
        <w:t>_____</w:t>
      </w:r>
    </w:p>
    <w:p w:rsidR="00411FD2" w:rsidRPr="00AC704D" w:rsidRDefault="00411FD2" w:rsidP="00C6774F">
      <w:pPr>
        <w:tabs>
          <w:tab w:val="left" w:pos="0"/>
        </w:tabs>
        <w:suppressAutoHyphens/>
        <w:ind w:left="283"/>
        <w:jc w:val="center"/>
      </w:pPr>
      <w:r w:rsidRPr="00AC704D">
        <w:t>(должность)</w:t>
      </w:r>
    </w:p>
    <w:p w:rsidR="00411FD2" w:rsidRPr="00AC704D" w:rsidRDefault="00411FD2" w:rsidP="00C6774F">
      <w:pPr>
        <w:tabs>
          <w:tab w:val="left" w:pos="0"/>
        </w:tabs>
        <w:suppressAutoHyphens/>
        <w:ind w:left="283"/>
        <w:rPr>
          <w:lang w:val="tt-RU"/>
        </w:rPr>
      </w:pPr>
      <w:r w:rsidRPr="00AC704D">
        <w:t>о стаже за годы ___________________________________________________</w:t>
      </w:r>
      <w:r w:rsidRPr="00AC704D">
        <w:rPr>
          <w:lang w:val="tt-RU"/>
        </w:rPr>
        <w:t>____________</w:t>
      </w: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о зарплате за годы _____________________________________________________</w:t>
      </w:r>
      <w:r w:rsidRPr="00AC704D">
        <w:rPr>
          <w:lang w:val="tt-RU"/>
        </w:rPr>
        <w:t>_______________</w:t>
      </w:r>
      <w:r w:rsidRPr="00AC704D">
        <w:t>____________________________________________________________</w:t>
      </w:r>
    </w:p>
    <w:p w:rsidR="00411FD2" w:rsidRPr="00AC704D" w:rsidRDefault="00411FD2" w:rsidP="00C6774F">
      <w:pPr>
        <w:tabs>
          <w:tab w:val="left" w:pos="0"/>
        </w:tabs>
        <w:suppressAutoHyphens/>
      </w:pP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об учебе _________________________________________________________</w:t>
      </w:r>
      <w:r w:rsidRPr="00AC704D">
        <w:rPr>
          <w:lang w:val="tt-RU"/>
        </w:rPr>
        <w:t>______</w:t>
      </w:r>
      <w:r w:rsidRPr="00AC704D">
        <w:t>_</w:t>
      </w:r>
    </w:p>
    <w:p w:rsidR="00411FD2" w:rsidRPr="00AC704D" w:rsidRDefault="00411FD2" w:rsidP="00C6774F">
      <w:pPr>
        <w:tabs>
          <w:tab w:val="left" w:pos="0"/>
        </w:tabs>
        <w:suppressAutoHyphens/>
        <w:ind w:left="1594"/>
        <w:jc w:val="center"/>
      </w:pPr>
      <w:r w:rsidRPr="00AC704D">
        <w:t>(наименование учреждения)</w:t>
      </w: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за годы ______________________________________________________</w:t>
      </w:r>
      <w:r w:rsidRPr="00AC704D">
        <w:rPr>
          <w:lang w:val="tt-RU"/>
        </w:rPr>
        <w:t>_________</w:t>
      </w:r>
      <w:r w:rsidRPr="00AC704D">
        <w:t>_</w:t>
      </w:r>
    </w:p>
    <w:p w:rsidR="00411FD2" w:rsidRPr="00AC704D" w:rsidRDefault="00411FD2" w:rsidP="00C6774F">
      <w:pPr>
        <w:tabs>
          <w:tab w:val="left" w:pos="0"/>
        </w:tabs>
        <w:suppressAutoHyphens/>
      </w:pP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Подпись заявителя</w:t>
      </w:r>
    </w:p>
    <w:p w:rsidR="00411FD2" w:rsidRPr="00AC704D" w:rsidRDefault="00411FD2" w:rsidP="00C6774F">
      <w:pPr>
        <w:tabs>
          <w:tab w:val="left" w:pos="0"/>
        </w:tabs>
        <w:suppressAutoHyphens/>
      </w:pPr>
    </w:p>
    <w:p w:rsidR="00411FD2" w:rsidRPr="00AC704D" w:rsidRDefault="00411FD2" w:rsidP="00C6774F">
      <w:pPr>
        <w:tabs>
          <w:tab w:val="left" w:pos="0"/>
        </w:tabs>
        <w:suppressAutoHyphens/>
        <w:ind w:left="283"/>
      </w:pPr>
      <w:r w:rsidRPr="00AC704D">
        <w:t>Дата</w:t>
      </w:r>
    </w:p>
    <w:p w:rsidR="00411FD2" w:rsidRPr="00AC704D" w:rsidRDefault="00411FD2" w:rsidP="00C6774F">
      <w:pPr>
        <w:autoSpaceDE w:val="0"/>
        <w:autoSpaceDN w:val="0"/>
        <w:adjustRightInd w:val="0"/>
        <w:outlineLvl w:val="1"/>
        <w:rPr>
          <w:spacing w:val="-6"/>
        </w:rPr>
      </w:pPr>
    </w:p>
    <w:p w:rsidR="00411FD2" w:rsidRPr="00AC704D" w:rsidRDefault="00411FD2" w:rsidP="00C6774F">
      <w:pPr>
        <w:ind w:left="4962"/>
        <w:jc w:val="both"/>
        <w:rPr>
          <w:spacing w:val="-6"/>
        </w:rPr>
      </w:pPr>
    </w:p>
    <w:p w:rsidR="00411FD2" w:rsidRPr="00AC704D" w:rsidRDefault="00411FD2" w:rsidP="00C6774F">
      <w:pPr>
        <w:rPr>
          <w:spacing w:val="-6"/>
        </w:rPr>
        <w:sectPr w:rsidR="00411FD2" w:rsidRPr="00AC704D" w:rsidSect="00C6774F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411FD2" w:rsidRPr="00AC704D" w:rsidRDefault="00411FD2" w:rsidP="001B0EE4">
      <w:pPr>
        <w:ind w:left="5529"/>
        <w:jc w:val="both"/>
        <w:rPr>
          <w:spacing w:val="-6"/>
        </w:rPr>
      </w:pPr>
      <w:r w:rsidRPr="00AC704D">
        <w:rPr>
          <w:spacing w:val="-6"/>
        </w:rPr>
        <w:t>Приложение № 4</w:t>
      </w:r>
    </w:p>
    <w:p w:rsidR="00411FD2" w:rsidRPr="00AC704D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1FD2" w:rsidRPr="00AC704D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архивных справок,</w:t>
      </w:r>
    </w:p>
    <w:p w:rsidR="00411FD2" w:rsidRPr="00AC704D" w:rsidRDefault="00411FD2" w:rsidP="001B0EE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AC704D">
        <w:rPr>
          <w:rFonts w:ascii="Times New Roman" w:hAnsi="Times New Roman" w:cs="Times New Roman"/>
          <w:sz w:val="24"/>
          <w:szCs w:val="24"/>
        </w:rPr>
        <w:t>архивных выписок, копий архивных документов</w:t>
      </w:r>
    </w:p>
    <w:p w:rsidR="00411FD2" w:rsidRPr="00AC704D" w:rsidRDefault="00411FD2" w:rsidP="00C6774F">
      <w:pPr>
        <w:pStyle w:val="ConsPlusNonformat"/>
        <w:ind w:left="28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C704D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AC704D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411FD2" w:rsidRPr="00AC704D" w:rsidRDefault="00411FD2" w:rsidP="00C6774F"/>
    <w:p w:rsidR="00411FD2" w:rsidRPr="00AC704D" w:rsidRDefault="00411FD2" w:rsidP="00C6774F">
      <w:pPr>
        <w:ind w:left="283"/>
      </w:pPr>
      <w:r w:rsidRPr="00AC704D">
        <w:object w:dxaOrig="13043" w:dyaOrig="14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353.25pt" o:ole="">
            <v:imagedata r:id="rId13" o:title=""/>
          </v:shape>
          <o:OLEObject Type="Embed" ProgID="Visio.Drawing.11" ShapeID="_x0000_i1025" DrawAspect="Content" ObjectID="_1430567207" r:id="rId14"/>
        </w:object>
      </w:r>
    </w:p>
    <w:p w:rsidR="00411FD2" w:rsidRPr="00AC704D" w:rsidRDefault="00EC4377" w:rsidP="00C6774F">
      <w:pPr>
        <w:ind w:left="283"/>
      </w:pPr>
      <w:r w:rsidRPr="00AC704D">
        <w:object w:dxaOrig="15866" w:dyaOrig="13237">
          <v:shape id="_x0000_i1026" type="#_x0000_t75" style="width:713.25pt;height:460.5pt" o:ole="">
            <v:imagedata r:id="rId15" o:title=""/>
          </v:shape>
          <o:OLEObject Type="Embed" ProgID="Visio.Drawing.11" ShapeID="_x0000_i1026" DrawAspect="Content" ObjectID="_1430567208" r:id="rId16"/>
        </w:object>
      </w:r>
    </w:p>
    <w:p w:rsidR="00411FD2" w:rsidRPr="00AC704D" w:rsidRDefault="00411FD2" w:rsidP="00C6774F">
      <w:pPr>
        <w:rPr>
          <w:spacing w:val="-6"/>
        </w:rPr>
        <w:sectPr w:rsidR="00411FD2" w:rsidRPr="00AC704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11FD2" w:rsidRPr="00AC704D" w:rsidRDefault="00411FD2" w:rsidP="00C6774F">
      <w:pPr>
        <w:ind w:left="3779"/>
        <w:jc w:val="both"/>
        <w:rPr>
          <w:spacing w:val="-6"/>
        </w:rPr>
      </w:pPr>
      <w:r w:rsidRPr="00AC704D">
        <w:rPr>
          <w:spacing w:val="-6"/>
        </w:rPr>
        <w:t>Приложение</w:t>
      </w:r>
    </w:p>
    <w:p w:rsidR="00411FD2" w:rsidRPr="00AC704D" w:rsidRDefault="00411FD2" w:rsidP="00C6774F">
      <w:pPr>
        <w:ind w:left="3779"/>
        <w:jc w:val="both"/>
        <w:rPr>
          <w:spacing w:val="-6"/>
        </w:rPr>
      </w:pPr>
      <w:r w:rsidRPr="00AC704D">
        <w:rPr>
          <w:spacing w:val="-6"/>
        </w:rPr>
        <w:t xml:space="preserve">(справочное) </w:t>
      </w:r>
    </w:p>
    <w:p w:rsidR="00411FD2" w:rsidRPr="00AC704D" w:rsidRDefault="00411FD2" w:rsidP="00C6774F">
      <w:pPr>
        <w:suppressAutoHyphens/>
        <w:ind w:left="3779"/>
      </w:pPr>
      <w:r w:rsidRPr="00AC704D">
        <w:t>к Административному регламенту</w:t>
      </w:r>
    </w:p>
    <w:p w:rsidR="00411FD2" w:rsidRPr="00AC704D" w:rsidRDefault="00411FD2" w:rsidP="00C6774F">
      <w:pPr>
        <w:suppressAutoHyphens/>
        <w:ind w:left="3779"/>
      </w:pPr>
      <w:r w:rsidRPr="00AC704D">
        <w:t>предоставления муниципальной услуги по выдаче архивных справок, архивных выписок, копий архивных документов</w:t>
      </w:r>
    </w:p>
    <w:p w:rsidR="00411FD2" w:rsidRPr="00AC704D" w:rsidRDefault="00411FD2" w:rsidP="00C6774F">
      <w:pPr>
        <w:ind w:left="5245"/>
        <w:jc w:val="both"/>
        <w:rPr>
          <w:spacing w:val="-6"/>
        </w:rPr>
      </w:pPr>
    </w:p>
    <w:p w:rsidR="00411FD2" w:rsidRPr="00AC704D" w:rsidRDefault="00411FD2" w:rsidP="00C6774F">
      <w:pPr>
        <w:autoSpaceDE w:val="0"/>
        <w:autoSpaceDN w:val="0"/>
        <w:jc w:val="center"/>
        <w:rPr>
          <w:bCs/>
        </w:rPr>
      </w:pPr>
    </w:p>
    <w:p w:rsidR="00411FD2" w:rsidRPr="00AC704D" w:rsidRDefault="00411FD2" w:rsidP="00C6774F">
      <w:pPr>
        <w:pStyle w:val="ConsPlusNonformat"/>
        <w:ind w:left="5216"/>
        <w:jc w:val="both"/>
        <w:rPr>
          <w:rFonts w:ascii="Times New Roman" w:hAnsi="Times New Roman" w:cs="Times New Roman"/>
          <w:sz w:val="24"/>
          <w:szCs w:val="24"/>
        </w:rPr>
      </w:pPr>
    </w:p>
    <w:p w:rsidR="00411FD2" w:rsidRPr="00AC704D" w:rsidRDefault="00411FD2" w:rsidP="00C6774F">
      <w:pPr>
        <w:ind w:left="283"/>
        <w:jc w:val="center"/>
        <w:rPr>
          <w:b/>
        </w:rPr>
      </w:pPr>
      <w:r w:rsidRPr="00AC704D">
        <w:rPr>
          <w:b/>
        </w:rPr>
        <w:t>Реквизиты должностных лиц, ответственных за предоставление муниципальной услуги по выдаче архивных справок, архивных выписок, копий архивных документов и осуществляющих контроль ее исполнения</w:t>
      </w:r>
    </w:p>
    <w:p w:rsidR="00411FD2" w:rsidRPr="00AC704D" w:rsidRDefault="00411FD2" w:rsidP="00C6774F">
      <w:pPr>
        <w:suppressAutoHyphens/>
        <w:jc w:val="center"/>
      </w:pPr>
    </w:p>
    <w:p w:rsidR="000F4589" w:rsidRPr="00AC704D" w:rsidRDefault="000F4589" w:rsidP="000F4589">
      <w:pPr>
        <w:jc w:val="center"/>
        <w:rPr>
          <w:b/>
        </w:rPr>
      </w:pPr>
      <w:r w:rsidRPr="00AC704D">
        <w:rPr>
          <w:b/>
        </w:rPr>
        <w:t xml:space="preserve">Исполком </w:t>
      </w:r>
      <w:r w:rsidR="00124FC6" w:rsidRPr="00AC704D">
        <w:rPr>
          <w:b/>
        </w:rPr>
        <w:t>Петровско-Заводского</w:t>
      </w:r>
      <w:r w:rsidRPr="00AC704D">
        <w:rPr>
          <w:b/>
        </w:rPr>
        <w:t xml:space="preserve"> сельского поселения Сармановского муниципального района</w:t>
      </w:r>
    </w:p>
    <w:p w:rsidR="000F4589" w:rsidRPr="00AC704D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1855"/>
        <w:gridCol w:w="3876"/>
      </w:tblGrid>
      <w:tr w:rsidR="000F4589" w:rsidRPr="00AC704D" w:rsidTr="007D1CCE">
        <w:trPr>
          <w:trHeight w:val="48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Должность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Телефон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Электронный адрес</w:t>
            </w:r>
          </w:p>
        </w:tc>
      </w:tr>
      <w:tr w:rsidR="000F4589" w:rsidRPr="00AC704D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both"/>
            </w:pPr>
            <w:r w:rsidRPr="00AC704D">
              <w:t>Руководитель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8 (85559)</w:t>
            </w:r>
          </w:p>
          <w:p w:rsidR="000F4589" w:rsidRPr="00AC704D" w:rsidRDefault="00B75015" w:rsidP="00124FC6">
            <w:pPr>
              <w:suppressAutoHyphens/>
              <w:jc w:val="center"/>
            </w:pPr>
            <w:r w:rsidRPr="00AC704D">
              <w:t>4-</w:t>
            </w:r>
            <w:r w:rsidR="00124FC6" w:rsidRPr="00AC704D">
              <w:t>41-91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124FC6" w:rsidP="00323318">
            <w:pPr>
              <w:suppressAutoHyphens/>
              <w:jc w:val="center"/>
            </w:pPr>
            <w:r w:rsidRPr="00AC704D">
              <w:t>Pzavod.Sar@tatar.ru</w:t>
            </w:r>
          </w:p>
        </w:tc>
      </w:tr>
      <w:tr w:rsidR="00943494" w:rsidRPr="00AC704D" w:rsidTr="007D1CC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94" w:rsidRPr="00AC704D" w:rsidRDefault="00943494" w:rsidP="008F2B94">
            <w:pPr>
              <w:suppressAutoHyphens/>
              <w:jc w:val="both"/>
            </w:pPr>
            <w:r w:rsidRPr="00AC704D">
              <w:t>Заместитель руководителя исполкома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94" w:rsidRPr="00AC704D" w:rsidRDefault="00943494" w:rsidP="00B75015">
            <w:pPr>
              <w:suppressAutoHyphens/>
              <w:jc w:val="center"/>
            </w:pPr>
            <w:r w:rsidRPr="00AC704D">
              <w:t>8 (85559)</w:t>
            </w:r>
          </w:p>
          <w:p w:rsidR="00943494" w:rsidRPr="00AC704D" w:rsidRDefault="00B75015" w:rsidP="00124FC6">
            <w:pPr>
              <w:suppressAutoHyphens/>
              <w:jc w:val="center"/>
            </w:pPr>
            <w:r w:rsidRPr="00AC704D">
              <w:t>4-</w:t>
            </w:r>
            <w:r w:rsidR="00124FC6" w:rsidRPr="00AC704D">
              <w:t>41-</w:t>
            </w:r>
            <w:r w:rsidR="00CB33CD" w:rsidRPr="00AC704D">
              <w:t>22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94" w:rsidRPr="00AC704D" w:rsidRDefault="00124FC6" w:rsidP="00B75015">
            <w:pPr>
              <w:suppressAutoHyphens/>
              <w:jc w:val="center"/>
            </w:pPr>
            <w:r w:rsidRPr="00AC704D">
              <w:t>Pzavod.Sar@tatar.ru</w:t>
            </w:r>
          </w:p>
        </w:tc>
      </w:tr>
    </w:tbl>
    <w:p w:rsidR="000F4589" w:rsidRPr="00AC704D" w:rsidRDefault="000F4589" w:rsidP="000F4589">
      <w:pPr>
        <w:ind w:left="4961"/>
      </w:pPr>
      <w:r w:rsidRPr="00AC704D">
        <w:t xml:space="preserve"> </w:t>
      </w:r>
    </w:p>
    <w:p w:rsidR="000F4589" w:rsidRPr="00AC704D" w:rsidRDefault="000F4589" w:rsidP="000F4589">
      <w:pPr>
        <w:autoSpaceDE w:val="0"/>
        <w:autoSpaceDN w:val="0"/>
        <w:adjustRightInd w:val="0"/>
        <w:jc w:val="center"/>
      </w:pPr>
    </w:p>
    <w:p w:rsidR="000F4589" w:rsidRPr="00AC704D" w:rsidRDefault="000F4589" w:rsidP="000F4589">
      <w:pPr>
        <w:autoSpaceDE w:val="0"/>
        <w:autoSpaceDN w:val="0"/>
        <w:adjustRightInd w:val="0"/>
        <w:jc w:val="center"/>
      </w:pPr>
    </w:p>
    <w:p w:rsidR="000F4589" w:rsidRPr="00AC704D" w:rsidRDefault="000F4589" w:rsidP="000F4589">
      <w:pPr>
        <w:jc w:val="center"/>
        <w:rPr>
          <w:b/>
        </w:rPr>
      </w:pPr>
      <w:r w:rsidRPr="00AC704D">
        <w:rPr>
          <w:b/>
        </w:rPr>
        <w:t xml:space="preserve">Совет </w:t>
      </w:r>
      <w:r w:rsidR="00124FC6" w:rsidRPr="00AC704D">
        <w:rPr>
          <w:b/>
        </w:rPr>
        <w:t>Петровско-Заводского</w:t>
      </w:r>
      <w:r w:rsidRPr="00AC704D">
        <w:rPr>
          <w:b/>
        </w:rPr>
        <w:t xml:space="preserve"> сельского поселения Сармановского муниципального района</w:t>
      </w:r>
    </w:p>
    <w:p w:rsidR="000F4589" w:rsidRPr="00AC704D" w:rsidRDefault="000F4589" w:rsidP="000F45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1860"/>
        <w:gridCol w:w="3888"/>
      </w:tblGrid>
      <w:tr w:rsidR="000F4589" w:rsidRPr="00AC704D" w:rsidTr="007D1CCE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Должность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Телефон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89" w:rsidRPr="00AC704D" w:rsidRDefault="000F4589" w:rsidP="008F2B94">
            <w:pPr>
              <w:suppressAutoHyphens/>
              <w:jc w:val="center"/>
            </w:pPr>
            <w:r w:rsidRPr="00AC704D">
              <w:t>Электронный адрес</w:t>
            </w:r>
          </w:p>
        </w:tc>
      </w:tr>
      <w:tr w:rsidR="00943494" w:rsidRPr="00AC704D" w:rsidTr="007D1C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94" w:rsidRPr="00AC704D" w:rsidRDefault="00943494" w:rsidP="008F2B94">
            <w:pPr>
              <w:suppressAutoHyphens/>
              <w:jc w:val="both"/>
            </w:pPr>
            <w:r w:rsidRPr="00AC704D">
              <w:t xml:space="preserve">Глава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94" w:rsidRPr="00AC704D" w:rsidRDefault="00943494" w:rsidP="00B75015">
            <w:pPr>
              <w:suppressAutoHyphens/>
              <w:jc w:val="center"/>
            </w:pPr>
            <w:r w:rsidRPr="00AC704D">
              <w:t>8 (85559)</w:t>
            </w:r>
          </w:p>
          <w:p w:rsidR="00943494" w:rsidRPr="00AC704D" w:rsidRDefault="00B75015" w:rsidP="00124FC6">
            <w:pPr>
              <w:suppressAutoHyphens/>
              <w:jc w:val="center"/>
            </w:pPr>
            <w:r w:rsidRPr="00AC704D">
              <w:t>4-</w:t>
            </w:r>
            <w:r w:rsidR="00124FC6" w:rsidRPr="00AC704D">
              <w:t>41-91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94" w:rsidRPr="00AC704D" w:rsidRDefault="00124FC6" w:rsidP="00B75015">
            <w:pPr>
              <w:suppressAutoHyphens/>
              <w:jc w:val="center"/>
            </w:pPr>
            <w:r w:rsidRPr="00AC704D">
              <w:t>Pzavod.Sar@tatar.ru</w:t>
            </w:r>
          </w:p>
        </w:tc>
      </w:tr>
    </w:tbl>
    <w:p w:rsidR="000F4589" w:rsidRPr="00AC704D" w:rsidRDefault="000F4589" w:rsidP="000F4589">
      <w:pPr>
        <w:autoSpaceDE w:val="0"/>
        <w:autoSpaceDN w:val="0"/>
        <w:adjustRightInd w:val="0"/>
        <w:ind w:firstLine="540"/>
        <w:jc w:val="both"/>
      </w:pPr>
      <w:r w:rsidRPr="00AC704D">
        <w:t xml:space="preserve"> </w:t>
      </w:r>
    </w:p>
    <w:p w:rsidR="000F4589" w:rsidRPr="00AC704D" w:rsidRDefault="000F4589" w:rsidP="000F4589">
      <w:pPr>
        <w:jc w:val="right"/>
      </w:pPr>
    </w:p>
    <w:p w:rsidR="000F4589" w:rsidRPr="00AC704D" w:rsidRDefault="000F4589" w:rsidP="000F4589">
      <w:pPr>
        <w:jc w:val="right"/>
      </w:pPr>
    </w:p>
    <w:p w:rsidR="00FD788D" w:rsidRPr="00AC704D" w:rsidRDefault="00FD788D" w:rsidP="000F4589">
      <w:pPr>
        <w:suppressAutoHyphens/>
        <w:ind w:left="283"/>
        <w:jc w:val="center"/>
      </w:pPr>
    </w:p>
    <w:sectPr w:rsidR="00FD788D" w:rsidRPr="00AC704D" w:rsidSect="00FD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7D" w:rsidRDefault="006E3A7D" w:rsidP="00411FD2">
      <w:r>
        <w:separator/>
      </w:r>
    </w:p>
  </w:endnote>
  <w:endnote w:type="continuationSeparator" w:id="1">
    <w:p w:rsidR="006E3A7D" w:rsidRDefault="006E3A7D" w:rsidP="0041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7D" w:rsidRDefault="006E3A7D" w:rsidP="00411FD2">
      <w:r>
        <w:separator/>
      </w:r>
    </w:p>
  </w:footnote>
  <w:footnote w:type="continuationSeparator" w:id="1">
    <w:p w:rsidR="006E3A7D" w:rsidRDefault="006E3A7D" w:rsidP="00411FD2">
      <w:r>
        <w:continuationSeparator/>
      </w:r>
    </w:p>
  </w:footnote>
  <w:footnote w:id="2">
    <w:p w:rsidR="00B75015" w:rsidRDefault="00B75015" w:rsidP="00411FD2">
      <w:pPr>
        <w:pStyle w:val="a4"/>
      </w:pPr>
      <w:r>
        <w:rPr>
          <w:rStyle w:val="a7"/>
        </w:rPr>
        <w:footnoteRef/>
      </w:r>
      <w:r w:rsidRPr="001B0EE4">
        <w:t>Здесь и далее длительность</w:t>
      </w:r>
      <w:r>
        <w:t xml:space="preserve">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19065"/>
      <w:docPartObj>
        <w:docPartGallery w:val="Page Numbers (Top of Page)"/>
        <w:docPartUnique/>
      </w:docPartObj>
    </w:sdtPr>
    <w:sdtContent>
      <w:p w:rsidR="00B75015" w:rsidRDefault="008344A3">
        <w:pPr>
          <w:pStyle w:val="aa"/>
          <w:jc w:val="center"/>
        </w:pPr>
        <w:fldSimple w:instr="PAGE   \* MERGEFORMAT">
          <w:r w:rsidR="00EA1EB1">
            <w:rPr>
              <w:noProof/>
            </w:rPr>
            <w:t>15</w:t>
          </w:r>
        </w:fldSimple>
      </w:p>
    </w:sdtContent>
  </w:sdt>
  <w:p w:rsidR="00B75015" w:rsidRDefault="00B7501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94CD3"/>
    <w:multiLevelType w:val="hybridMultilevel"/>
    <w:tmpl w:val="D3CA7800"/>
    <w:lvl w:ilvl="0" w:tplc="FA006C44">
      <w:start w:val="1"/>
      <w:numFmt w:val="decimal"/>
      <w:lvlText w:val="%1)"/>
      <w:lvlJc w:val="left"/>
      <w:pPr>
        <w:ind w:left="67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FD2"/>
    <w:rsid w:val="00000230"/>
    <w:rsid w:val="0000036F"/>
    <w:rsid w:val="00001742"/>
    <w:rsid w:val="00002870"/>
    <w:rsid w:val="0000541F"/>
    <w:rsid w:val="00005A7D"/>
    <w:rsid w:val="000067D1"/>
    <w:rsid w:val="000114F8"/>
    <w:rsid w:val="000128B4"/>
    <w:rsid w:val="00012FC1"/>
    <w:rsid w:val="000158E3"/>
    <w:rsid w:val="00017302"/>
    <w:rsid w:val="00022D90"/>
    <w:rsid w:val="000230FD"/>
    <w:rsid w:val="00023299"/>
    <w:rsid w:val="000239E6"/>
    <w:rsid w:val="0002545E"/>
    <w:rsid w:val="0002550E"/>
    <w:rsid w:val="000278E3"/>
    <w:rsid w:val="00031052"/>
    <w:rsid w:val="00031A57"/>
    <w:rsid w:val="000321B3"/>
    <w:rsid w:val="000358A2"/>
    <w:rsid w:val="00035A79"/>
    <w:rsid w:val="00036164"/>
    <w:rsid w:val="00037192"/>
    <w:rsid w:val="00037CB4"/>
    <w:rsid w:val="000404B6"/>
    <w:rsid w:val="0004269C"/>
    <w:rsid w:val="00043972"/>
    <w:rsid w:val="00044466"/>
    <w:rsid w:val="000453BD"/>
    <w:rsid w:val="00045EF8"/>
    <w:rsid w:val="0004637B"/>
    <w:rsid w:val="000500A5"/>
    <w:rsid w:val="00050649"/>
    <w:rsid w:val="00050E40"/>
    <w:rsid w:val="00050F8B"/>
    <w:rsid w:val="00054B16"/>
    <w:rsid w:val="0005729C"/>
    <w:rsid w:val="00060E75"/>
    <w:rsid w:val="00065B1B"/>
    <w:rsid w:val="00070A8D"/>
    <w:rsid w:val="00070F6C"/>
    <w:rsid w:val="00071585"/>
    <w:rsid w:val="0007382D"/>
    <w:rsid w:val="000739B8"/>
    <w:rsid w:val="0007420B"/>
    <w:rsid w:val="00075C63"/>
    <w:rsid w:val="000774D2"/>
    <w:rsid w:val="00080163"/>
    <w:rsid w:val="00080F68"/>
    <w:rsid w:val="00084404"/>
    <w:rsid w:val="00085D48"/>
    <w:rsid w:val="00086A06"/>
    <w:rsid w:val="00090327"/>
    <w:rsid w:val="0009135A"/>
    <w:rsid w:val="00092A89"/>
    <w:rsid w:val="00094239"/>
    <w:rsid w:val="000A293B"/>
    <w:rsid w:val="000A4C10"/>
    <w:rsid w:val="000A5848"/>
    <w:rsid w:val="000A7332"/>
    <w:rsid w:val="000B0709"/>
    <w:rsid w:val="000B0810"/>
    <w:rsid w:val="000B1B38"/>
    <w:rsid w:val="000B2864"/>
    <w:rsid w:val="000B2E03"/>
    <w:rsid w:val="000B6437"/>
    <w:rsid w:val="000C25CB"/>
    <w:rsid w:val="000C32C4"/>
    <w:rsid w:val="000C37E4"/>
    <w:rsid w:val="000C5895"/>
    <w:rsid w:val="000C5FA9"/>
    <w:rsid w:val="000D06D3"/>
    <w:rsid w:val="000D438E"/>
    <w:rsid w:val="000D6097"/>
    <w:rsid w:val="000D7A93"/>
    <w:rsid w:val="000E0971"/>
    <w:rsid w:val="000E1438"/>
    <w:rsid w:val="000E2F1A"/>
    <w:rsid w:val="000E4B60"/>
    <w:rsid w:val="000E5A5E"/>
    <w:rsid w:val="000E73DE"/>
    <w:rsid w:val="000E76A5"/>
    <w:rsid w:val="000F4589"/>
    <w:rsid w:val="000F4816"/>
    <w:rsid w:val="000F5860"/>
    <w:rsid w:val="000F6379"/>
    <w:rsid w:val="000F7ECF"/>
    <w:rsid w:val="00100E4D"/>
    <w:rsid w:val="0010148B"/>
    <w:rsid w:val="00101935"/>
    <w:rsid w:val="001020C8"/>
    <w:rsid w:val="001071A1"/>
    <w:rsid w:val="001100FC"/>
    <w:rsid w:val="001108E5"/>
    <w:rsid w:val="0011194C"/>
    <w:rsid w:val="00111FFD"/>
    <w:rsid w:val="00112F2B"/>
    <w:rsid w:val="0011363D"/>
    <w:rsid w:val="0012022F"/>
    <w:rsid w:val="00121124"/>
    <w:rsid w:val="001213AA"/>
    <w:rsid w:val="001215D8"/>
    <w:rsid w:val="00121CBA"/>
    <w:rsid w:val="00124878"/>
    <w:rsid w:val="00124BA8"/>
    <w:rsid w:val="00124CC9"/>
    <w:rsid w:val="00124FC6"/>
    <w:rsid w:val="001261D7"/>
    <w:rsid w:val="00127470"/>
    <w:rsid w:val="0013253C"/>
    <w:rsid w:val="00132FAB"/>
    <w:rsid w:val="00134B94"/>
    <w:rsid w:val="00135425"/>
    <w:rsid w:val="00136A6C"/>
    <w:rsid w:val="0014017B"/>
    <w:rsid w:val="00140729"/>
    <w:rsid w:val="00141725"/>
    <w:rsid w:val="00142175"/>
    <w:rsid w:val="001426C9"/>
    <w:rsid w:val="001443CB"/>
    <w:rsid w:val="001449E5"/>
    <w:rsid w:val="00144E2C"/>
    <w:rsid w:val="001452AE"/>
    <w:rsid w:val="001454F4"/>
    <w:rsid w:val="00146A59"/>
    <w:rsid w:val="001478A4"/>
    <w:rsid w:val="0015261B"/>
    <w:rsid w:val="00152B9B"/>
    <w:rsid w:val="0015379C"/>
    <w:rsid w:val="00156C63"/>
    <w:rsid w:val="00162979"/>
    <w:rsid w:val="0016696E"/>
    <w:rsid w:val="00167BA9"/>
    <w:rsid w:val="00170693"/>
    <w:rsid w:val="00171122"/>
    <w:rsid w:val="00171B26"/>
    <w:rsid w:val="00172C2A"/>
    <w:rsid w:val="00172F00"/>
    <w:rsid w:val="00174F1C"/>
    <w:rsid w:val="001804B7"/>
    <w:rsid w:val="00180BF6"/>
    <w:rsid w:val="00182053"/>
    <w:rsid w:val="00182553"/>
    <w:rsid w:val="00184BBF"/>
    <w:rsid w:val="00187034"/>
    <w:rsid w:val="00192806"/>
    <w:rsid w:val="001938C5"/>
    <w:rsid w:val="0019396F"/>
    <w:rsid w:val="00193B4D"/>
    <w:rsid w:val="001942B1"/>
    <w:rsid w:val="00195937"/>
    <w:rsid w:val="001A322F"/>
    <w:rsid w:val="001A3DCA"/>
    <w:rsid w:val="001A4FB9"/>
    <w:rsid w:val="001A52F1"/>
    <w:rsid w:val="001A75F6"/>
    <w:rsid w:val="001A782B"/>
    <w:rsid w:val="001B0EE4"/>
    <w:rsid w:val="001B27CA"/>
    <w:rsid w:val="001B37F7"/>
    <w:rsid w:val="001B58A3"/>
    <w:rsid w:val="001C4852"/>
    <w:rsid w:val="001C7A62"/>
    <w:rsid w:val="001D2166"/>
    <w:rsid w:val="001D38C3"/>
    <w:rsid w:val="001D38EE"/>
    <w:rsid w:val="001D4EFD"/>
    <w:rsid w:val="001E1123"/>
    <w:rsid w:val="001E205D"/>
    <w:rsid w:val="001E44FB"/>
    <w:rsid w:val="001E4E50"/>
    <w:rsid w:val="001E548C"/>
    <w:rsid w:val="001E7315"/>
    <w:rsid w:val="001E7A5F"/>
    <w:rsid w:val="001E7EC7"/>
    <w:rsid w:val="001F0466"/>
    <w:rsid w:val="001F18C5"/>
    <w:rsid w:val="001F1A7C"/>
    <w:rsid w:val="001F23E9"/>
    <w:rsid w:val="001F3844"/>
    <w:rsid w:val="001F7130"/>
    <w:rsid w:val="00200D6A"/>
    <w:rsid w:val="00203A30"/>
    <w:rsid w:val="00203FE7"/>
    <w:rsid w:val="002049AF"/>
    <w:rsid w:val="002117E8"/>
    <w:rsid w:val="0021201E"/>
    <w:rsid w:val="0021228B"/>
    <w:rsid w:val="00212C44"/>
    <w:rsid w:val="0021312E"/>
    <w:rsid w:val="0021625F"/>
    <w:rsid w:val="00221D70"/>
    <w:rsid w:val="002227A0"/>
    <w:rsid w:val="0022337B"/>
    <w:rsid w:val="00224364"/>
    <w:rsid w:val="002251C7"/>
    <w:rsid w:val="00225878"/>
    <w:rsid w:val="002276FD"/>
    <w:rsid w:val="00230825"/>
    <w:rsid w:val="002317D6"/>
    <w:rsid w:val="00231829"/>
    <w:rsid w:val="0023355E"/>
    <w:rsid w:val="002349D4"/>
    <w:rsid w:val="00237B43"/>
    <w:rsid w:val="002402DE"/>
    <w:rsid w:val="002424A3"/>
    <w:rsid w:val="00242BC8"/>
    <w:rsid w:val="00242E2F"/>
    <w:rsid w:val="00245C19"/>
    <w:rsid w:val="002468FE"/>
    <w:rsid w:val="00247395"/>
    <w:rsid w:val="00250627"/>
    <w:rsid w:val="002509D9"/>
    <w:rsid w:val="0025218A"/>
    <w:rsid w:val="0025785F"/>
    <w:rsid w:val="00260BC6"/>
    <w:rsid w:val="0026188F"/>
    <w:rsid w:val="00262D84"/>
    <w:rsid w:val="0026594C"/>
    <w:rsid w:val="00265D50"/>
    <w:rsid w:val="002705A4"/>
    <w:rsid w:val="00271CB7"/>
    <w:rsid w:val="002723B2"/>
    <w:rsid w:val="00273750"/>
    <w:rsid w:val="002737E4"/>
    <w:rsid w:val="00274686"/>
    <w:rsid w:val="00275641"/>
    <w:rsid w:val="00282420"/>
    <w:rsid w:val="002825C7"/>
    <w:rsid w:val="00282A69"/>
    <w:rsid w:val="0028331C"/>
    <w:rsid w:val="002834C9"/>
    <w:rsid w:val="00284A81"/>
    <w:rsid w:val="002868FF"/>
    <w:rsid w:val="002872A1"/>
    <w:rsid w:val="00287936"/>
    <w:rsid w:val="00290B21"/>
    <w:rsid w:val="00293028"/>
    <w:rsid w:val="00295579"/>
    <w:rsid w:val="002957ED"/>
    <w:rsid w:val="002958A1"/>
    <w:rsid w:val="0029714D"/>
    <w:rsid w:val="00297523"/>
    <w:rsid w:val="002A03B9"/>
    <w:rsid w:val="002A1D2A"/>
    <w:rsid w:val="002A2178"/>
    <w:rsid w:val="002A2A24"/>
    <w:rsid w:val="002A4375"/>
    <w:rsid w:val="002A46BA"/>
    <w:rsid w:val="002A5E8A"/>
    <w:rsid w:val="002B0330"/>
    <w:rsid w:val="002B2349"/>
    <w:rsid w:val="002B2A3F"/>
    <w:rsid w:val="002B5205"/>
    <w:rsid w:val="002B5701"/>
    <w:rsid w:val="002B63CF"/>
    <w:rsid w:val="002B7C58"/>
    <w:rsid w:val="002C2221"/>
    <w:rsid w:val="002C365F"/>
    <w:rsid w:val="002C3DFE"/>
    <w:rsid w:val="002D1511"/>
    <w:rsid w:val="002D40E1"/>
    <w:rsid w:val="002D4626"/>
    <w:rsid w:val="002D4E76"/>
    <w:rsid w:val="002D51C9"/>
    <w:rsid w:val="002D5C07"/>
    <w:rsid w:val="002D6F3A"/>
    <w:rsid w:val="002D705B"/>
    <w:rsid w:val="002D79AA"/>
    <w:rsid w:val="002E00AF"/>
    <w:rsid w:val="002E047C"/>
    <w:rsid w:val="002E2E5C"/>
    <w:rsid w:val="002E347A"/>
    <w:rsid w:val="002E432F"/>
    <w:rsid w:val="002E62F8"/>
    <w:rsid w:val="002E68FE"/>
    <w:rsid w:val="002E6F6B"/>
    <w:rsid w:val="002E7507"/>
    <w:rsid w:val="002F352E"/>
    <w:rsid w:val="002F37FA"/>
    <w:rsid w:val="002F38EC"/>
    <w:rsid w:val="002F774C"/>
    <w:rsid w:val="002F7FE2"/>
    <w:rsid w:val="00300BDA"/>
    <w:rsid w:val="00311AF9"/>
    <w:rsid w:val="00313630"/>
    <w:rsid w:val="00313EE0"/>
    <w:rsid w:val="003209A0"/>
    <w:rsid w:val="00321C0E"/>
    <w:rsid w:val="00323318"/>
    <w:rsid w:val="003262CA"/>
    <w:rsid w:val="00326BF9"/>
    <w:rsid w:val="003310F6"/>
    <w:rsid w:val="0033284B"/>
    <w:rsid w:val="00333036"/>
    <w:rsid w:val="00335D4B"/>
    <w:rsid w:val="00336BE0"/>
    <w:rsid w:val="00336EEF"/>
    <w:rsid w:val="00342255"/>
    <w:rsid w:val="00347177"/>
    <w:rsid w:val="0035157F"/>
    <w:rsid w:val="00351D4D"/>
    <w:rsid w:val="00354907"/>
    <w:rsid w:val="00355FF8"/>
    <w:rsid w:val="003565B7"/>
    <w:rsid w:val="003565C4"/>
    <w:rsid w:val="003619A2"/>
    <w:rsid w:val="003629C7"/>
    <w:rsid w:val="00364EFF"/>
    <w:rsid w:val="0036551D"/>
    <w:rsid w:val="00372A34"/>
    <w:rsid w:val="00372F57"/>
    <w:rsid w:val="00374681"/>
    <w:rsid w:val="00374E43"/>
    <w:rsid w:val="00375BA8"/>
    <w:rsid w:val="00375CC3"/>
    <w:rsid w:val="003812BA"/>
    <w:rsid w:val="0038147D"/>
    <w:rsid w:val="00381AF9"/>
    <w:rsid w:val="00382A2F"/>
    <w:rsid w:val="00382BDF"/>
    <w:rsid w:val="00383D4E"/>
    <w:rsid w:val="00386022"/>
    <w:rsid w:val="00395E8F"/>
    <w:rsid w:val="00396769"/>
    <w:rsid w:val="003A25C0"/>
    <w:rsid w:val="003B2543"/>
    <w:rsid w:val="003B38F8"/>
    <w:rsid w:val="003B4445"/>
    <w:rsid w:val="003B77A6"/>
    <w:rsid w:val="003B7980"/>
    <w:rsid w:val="003C0DBD"/>
    <w:rsid w:val="003C2CEE"/>
    <w:rsid w:val="003C6939"/>
    <w:rsid w:val="003D0976"/>
    <w:rsid w:val="003D2645"/>
    <w:rsid w:val="003D4768"/>
    <w:rsid w:val="003E0F0A"/>
    <w:rsid w:val="003E1CCF"/>
    <w:rsid w:val="003E2B97"/>
    <w:rsid w:val="003E2E4C"/>
    <w:rsid w:val="003E3369"/>
    <w:rsid w:val="003E3F90"/>
    <w:rsid w:val="003E54E5"/>
    <w:rsid w:val="003E6E22"/>
    <w:rsid w:val="003F1D49"/>
    <w:rsid w:val="003F2377"/>
    <w:rsid w:val="003F23B3"/>
    <w:rsid w:val="003F3B88"/>
    <w:rsid w:val="003F46E8"/>
    <w:rsid w:val="003F6AE5"/>
    <w:rsid w:val="003F70F8"/>
    <w:rsid w:val="003F7D39"/>
    <w:rsid w:val="00400B8E"/>
    <w:rsid w:val="00400D18"/>
    <w:rsid w:val="00401C36"/>
    <w:rsid w:val="00402288"/>
    <w:rsid w:val="004023A4"/>
    <w:rsid w:val="00403057"/>
    <w:rsid w:val="004078B9"/>
    <w:rsid w:val="00410A9F"/>
    <w:rsid w:val="00411FD2"/>
    <w:rsid w:val="0041210D"/>
    <w:rsid w:val="00414696"/>
    <w:rsid w:val="004154C7"/>
    <w:rsid w:val="00417D56"/>
    <w:rsid w:val="0042167F"/>
    <w:rsid w:val="00422A46"/>
    <w:rsid w:val="0042623B"/>
    <w:rsid w:val="004266CD"/>
    <w:rsid w:val="00430086"/>
    <w:rsid w:val="004302EB"/>
    <w:rsid w:val="00430EA3"/>
    <w:rsid w:val="0043101B"/>
    <w:rsid w:val="0043281E"/>
    <w:rsid w:val="00432B5A"/>
    <w:rsid w:val="00435E06"/>
    <w:rsid w:val="0043656F"/>
    <w:rsid w:val="0044363F"/>
    <w:rsid w:val="00444F37"/>
    <w:rsid w:val="00447FEE"/>
    <w:rsid w:val="00450788"/>
    <w:rsid w:val="004523DE"/>
    <w:rsid w:val="00453201"/>
    <w:rsid w:val="004535E2"/>
    <w:rsid w:val="00455498"/>
    <w:rsid w:val="004566F6"/>
    <w:rsid w:val="004604A8"/>
    <w:rsid w:val="00464353"/>
    <w:rsid w:val="00464D6B"/>
    <w:rsid w:val="00475FD8"/>
    <w:rsid w:val="00476092"/>
    <w:rsid w:val="00482771"/>
    <w:rsid w:val="00484D23"/>
    <w:rsid w:val="00485CD0"/>
    <w:rsid w:val="00486D8A"/>
    <w:rsid w:val="00487600"/>
    <w:rsid w:val="00490F35"/>
    <w:rsid w:val="00492885"/>
    <w:rsid w:val="00493225"/>
    <w:rsid w:val="00495E51"/>
    <w:rsid w:val="004961F3"/>
    <w:rsid w:val="004A0ACC"/>
    <w:rsid w:val="004A10A5"/>
    <w:rsid w:val="004A1C22"/>
    <w:rsid w:val="004A4A07"/>
    <w:rsid w:val="004A5BD8"/>
    <w:rsid w:val="004A5F44"/>
    <w:rsid w:val="004A66B2"/>
    <w:rsid w:val="004A7481"/>
    <w:rsid w:val="004B1AD1"/>
    <w:rsid w:val="004B1DD6"/>
    <w:rsid w:val="004B2749"/>
    <w:rsid w:val="004B2CB3"/>
    <w:rsid w:val="004B5AD3"/>
    <w:rsid w:val="004B6F9E"/>
    <w:rsid w:val="004C13C8"/>
    <w:rsid w:val="004C469B"/>
    <w:rsid w:val="004C4940"/>
    <w:rsid w:val="004C53F8"/>
    <w:rsid w:val="004C53FD"/>
    <w:rsid w:val="004C6477"/>
    <w:rsid w:val="004D2264"/>
    <w:rsid w:val="004D23EC"/>
    <w:rsid w:val="004D2FE9"/>
    <w:rsid w:val="004D3E09"/>
    <w:rsid w:val="004D41EE"/>
    <w:rsid w:val="004D4807"/>
    <w:rsid w:val="004D799E"/>
    <w:rsid w:val="004D7F33"/>
    <w:rsid w:val="004E251A"/>
    <w:rsid w:val="004E2D59"/>
    <w:rsid w:val="004E2F7E"/>
    <w:rsid w:val="004E3878"/>
    <w:rsid w:val="004E6270"/>
    <w:rsid w:val="004E686D"/>
    <w:rsid w:val="004F0D90"/>
    <w:rsid w:val="004F2C0F"/>
    <w:rsid w:val="004F7A0C"/>
    <w:rsid w:val="00502AF2"/>
    <w:rsid w:val="00503B77"/>
    <w:rsid w:val="00506B7D"/>
    <w:rsid w:val="00507887"/>
    <w:rsid w:val="0051344C"/>
    <w:rsid w:val="005148CD"/>
    <w:rsid w:val="00515258"/>
    <w:rsid w:val="00520683"/>
    <w:rsid w:val="00520AA4"/>
    <w:rsid w:val="00520AD9"/>
    <w:rsid w:val="00521285"/>
    <w:rsid w:val="00524EC8"/>
    <w:rsid w:val="00527D59"/>
    <w:rsid w:val="005315D9"/>
    <w:rsid w:val="005332E5"/>
    <w:rsid w:val="00533925"/>
    <w:rsid w:val="005340FD"/>
    <w:rsid w:val="0053552F"/>
    <w:rsid w:val="00535BEB"/>
    <w:rsid w:val="0053759A"/>
    <w:rsid w:val="00540777"/>
    <w:rsid w:val="0054093E"/>
    <w:rsid w:val="005412B7"/>
    <w:rsid w:val="00541784"/>
    <w:rsid w:val="00544C19"/>
    <w:rsid w:val="0054594C"/>
    <w:rsid w:val="00546999"/>
    <w:rsid w:val="00546C32"/>
    <w:rsid w:val="005474D5"/>
    <w:rsid w:val="005523B9"/>
    <w:rsid w:val="00553D46"/>
    <w:rsid w:val="00554F0B"/>
    <w:rsid w:val="0055507C"/>
    <w:rsid w:val="00555D77"/>
    <w:rsid w:val="005569FE"/>
    <w:rsid w:val="0055771A"/>
    <w:rsid w:val="005579CB"/>
    <w:rsid w:val="00562C9F"/>
    <w:rsid w:val="00564473"/>
    <w:rsid w:val="00566DE7"/>
    <w:rsid w:val="00567C7E"/>
    <w:rsid w:val="005703F1"/>
    <w:rsid w:val="00571F7C"/>
    <w:rsid w:val="00574288"/>
    <w:rsid w:val="005744D5"/>
    <w:rsid w:val="005770B3"/>
    <w:rsid w:val="00577C67"/>
    <w:rsid w:val="00577C78"/>
    <w:rsid w:val="00581E66"/>
    <w:rsid w:val="00583652"/>
    <w:rsid w:val="00586B1A"/>
    <w:rsid w:val="0058766D"/>
    <w:rsid w:val="00595038"/>
    <w:rsid w:val="00595DDE"/>
    <w:rsid w:val="00596F77"/>
    <w:rsid w:val="005A2EA8"/>
    <w:rsid w:val="005A4A99"/>
    <w:rsid w:val="005A52BB"/>
    <w:rsid w:val="005B10D8"/>
    <w:rsid w:val="005B1327"/>
    <w:rsid w:val="005B2152"/>
    <w:rsid w:val="005B4B7C"/>
    <w:rsid w:val="005B54CB"/>
    <w:rsid w:val="005B7078"/>
    <w:rsid w:val="005B77FC"/>
    <w:rsid w:val="005B7F39"/>
    <w:rsid w:val="005C0768"/>
    <w:rsid w:val="005C0ECD"/>
    <w:rsid w:val="005C1C3F"/>
    <w:rsid w:val="005C2908"/>
    <w:rsid w:val="005C2EE3"/>
    <w:rsid w:val="005C358C"/>
    <w:rsid w:val="005C5677"/>
    <w:rsid w:val="005C7444"/>
    <w:rsid w:val="005D1044"/>
    <w:rsid w:val="005D227C"/>
    <w:rsid w:val="005D3901"/>
    <w:rsid w:val="005E1EA5"/>
    <w:rsid w:val="005E3F4C"/>
    <w:rsid w:val="005E4752"/>
    <w:rsid w:val="005E51C2"/>
    <w:rsid w:val="005E686E"/>
    <w:rsid w:val="005F0215"/>
    <w:rsid w:val="005F1491"/>
    <w:rsid w:val="005F21F3"/>
    <w:rsid w:val="005F41F0"/>
    <w:rsid w:val="005F428F"/>
    <w:rsid w:val="005F5BFB"/>
    <w:rsid w:val="005F6F39"/>
    <w:rsid w:val="005F70E6"/>
    <w:rsid w:val="00603CB2"/>
    <w:rsid w:val="00603D27"/>
    <w:rsid w:val="00604E7E"/>
    <w:rsid w:val="00613D0D"/>
    <w:rsid w:val="006143B1"/>
    <w:rsid w:val="00617E82"/>
    <w:rsid w:val="0062048D"/>
    <w:rsid w:val="00622A3E"/>
    <w:rsid w:val="006236CF"/>
    <w:rsid w:val="0062370D"/>
    <w:rsid w:val="006239CE"/>
    <w:rsid w:val="00624DE8"/>
    <w:rsid w:val="00624E81"/>
    <w:rsid w:val="0062521E"/>
    <w:rsid w:val="00627136"/>
    <w:rsid w:val="006341EA"/>
    <w:rsid w:val="006348EE"/>
    <w:rsid w:val="0063551B"/>
    <w:rsid w:val="00635DB2"/>
    <w:rsid w:val="00641425"/>
    <w:rsid w:val="00641636"/>
    <w:rsid w:val="0064278F"/>
    <w:rsid w:val="00642B72"/>
    <w:rsid w:val="00643CB9"/>
    <w:rsid w:val="00644C7E"/>
    <w:rsid w:val="006451D6"/>
    <w:rsid w:val="006460D0"/>
    <w:rsid w:val="00650849"/>
    <w:rsid w:val="006559FF"/>
    <w:rsid w:val="00663D9E"/>
    <w:rsid w:val="006643A6"/>
    <w:rsid w:val="00665CBD"/>
    <w:rsid w:val="00667FAB"/>
    <w:rsid w:val="006706BF"/>
    <w:rsid w:val="00671A2F"/>
    <w:rsid w:val="006724BF"/>
    <w:rsid w:val="00677AAC"/>
    <w:rsid w:val="00677C3B"/>
    <w:rsid w:val="00680049"/>
    <w:rsid w:val="0068225A"/>
    <w:rsid w:val="00691FCA"/>
    <w:rsid w:val="00693C78"/>
    <w:rsid w:val="006946F2"/>
    <w:rsid w:val="006956D7"/>
    <w:rsid w:val="00697534"/>
    <w:rsid w:val="006A02A0"/>
    <w:rsid w:val="006A0A93"/>
    <w:rsid w:val="006A1AC5"/>
    <w:rsid w:val="006A6F79"/>
    <w:rsid w:val="006A7235"/>
    <w:rsid w:val="006B0234"/>
    <w:rsid w:val="006B07A4"/>
    <w:rsid w:val="006B08AB"/>
    <w:rsid w:val="006B10B7"/>
    <w:rsid w:val="006B4167"/>
    <w:rsid w:val="006B7C51"/>
    <w:rsid w:val="006C16BA"/>
    <w:rsid w:val="006C6F27"/>
    <w:rsid w:val="006C6F9D"/>
    <w:rsid w:val="006C6FEB"/>
    <w:rsid w:val="006D27BA"/>
    <w:rsid w:val="006D2881"/>
    <w:rsid w:val="006D3924"/>
    <w:rsid w:val="006D3EE0"/>
    <w:rsid w:val="006D5524"/>
    <w:rsid w:val="006D7A38"/>
    <w:rsid w:val="006D7F76"/>
    <w:rsid w:val="006E0C35"/>
    <w:rsid w:val="006E0D11"/>
    <w:rsid w:val="006E15DD"/>
    <w:rsid w:val="006E1D27"/>
    <w:rsid w:val="006E2F31"/>
    <w:rsid w:val="006E3A7D"/>
    <w:rsid w:val="006E563D"/>
    <w:rsid w:val="006E631F"/>
    <w:rsid w:val="006F16AD"/>
    <w:rsid w:val="006F39C5"/>
    <w:rsid w:val="007035DD"/>
    <w:rsid w:val="00703700"/>
    <w:rsid w:val="00706A50"/>
    <w:rsid w:val="007113E0"/>
    <w:rsid w:val="00715183"/>
    <w:rsid w:val="007160B0"/>
    <w:rsid w:val="00717C3B"/>
    <w:rsid w:val="007201C9"/>
    <w:rsid w:val="0072271B"/>
    <w:rsid w:val="00723A44"/>
    <w:rsid w:val="007248AA"/>
    <w:rsid w:val="0072697C"/>
    <w:rsid w:val="0073160B"/>
    <w:rsid w:val="00731B6F"/>
    <w:rsid w:val="007338BD"/>
    <w:rsid w:val="00736A88"/>
    <w:rsid w:val="0074246A"/>
    <w:rsid w:val="00742F23"/>
    <w:rsid w:val="007439D0"/>
    <w:rsid w:val="0074478F"/>
    <w:rsid w:val="0074503B"/>
    <w:rsid w:val="0075129D"/>
    <w:rsid w:val="0075309C"/>
    <w:rsid w:val="007532F7"/>
    <w:rsid w:val="007558E6"/>
    <w:rsid w:val="007560D6"/>
    <w:rsid w:val="00761E48"/>
    <w:rsid w:val="007622F6"/>
    <w:rsid w:val="00763C7F"/>
    <w:rsid w:val="0076516B"/>
    <w:rsid w:val="007704F7"/>
    <w:rsid w:val="00773CB4"/>
    <w:rsid w:val="00774F94"/>
    <w:rsid w:val="00776D68"/>
    <w:rsid w:val="00780091"/>
    <w:rsid w:val="00780C92"/>
    <w:rsid w:val="0078154D"/>
    <w:rsid w:val="00781708"/>
    <w:rsid w:val="00785C4F"/>
    <w:rsid w:val="0078721C"/>
    <w:rsid w:val="007875B4"/>
    <w:rsid w:val="00791DE0"/>
    <w:rsid w:val="00792C31"/>
    <w:rsid w:val="0079493B"/>
    <w:rsid w:val="00794E41"/>
    <w:rsid w:val="007963F6"/>
    <w:rsid w:val="007969CA"/>
    <w:rsid w:val="00797A23"/>
    <w:rsid w:val="007A23A8"/>
    <w:rsid w:val="007A2746"/>
    <w:rsid w:val="007A4135"/>
    <w:rsid w:val="007A7505"/>
    <w:rsid w:val="007B2A1A"/>
    <w:rsid w:val="007B4289"/>
    <w:rsid w:val="007B4963"/>
    <w:rsid w:val="007B5F21"/>
    <w:rsid w:val="007B63CC"/>
    <w:rsid w:val="007B6D6D"/>
    <w:rsid w:val="007C2429"/>
    <w:rsid w:val="007C2682"/>
    <w:rsid w:val="007C2CAF"/>
    <w:rsid w:val="007C6820"/>
    <w:rsid w:val="007D1CCE"/>
    <w:rsid w:val="007D458E"/>
    <w:rsid w:val="007D58EE"/>
    <w:rsid w:val="007D5C64"/>
    <w:rsid w:val="007E0842"/>
    <w:rsid w:val="007E0ECC"/>
    <w:rsid w:val="007E1269"/>
    <w:rsid w:val="007E152A"/>
    <w:rsid w:val="007E2408"/>
    <w:rsid w:val="007E3ACA"/>
    <w:rsid w:val="007E3DB5"/>
    <w:rsid w:val="007E43EA"/>
    <w:rsid w:val="007E58B9"/>
    <w:rsid w:val="007E7003"/>
    <w:rsid w:val="007E7018"/>
    <w:rsid w:val="007E76F9"/>
    <w:rsid w:val="007F02C6"/>
    <w:rsid w:val="007F0799"/>
    <w:rsid w:val="007F159E"/>
    <w:rsid w:val="007F36B0"/>
    <w:rsid w:val="007F42A6"/>
    <w:rsid w:val="007F4B2A"/>
    <w:rsid w:val="007F592D"/>
    <w:rsid w:val="007F7B8D"/>
    <w:rsid w:val="007F7C66"/>
    <w:rsid w:val="00800768"/>
    <w:rsid w:val="00807C76"/>
    <w:rsid w:val="00811F21"/>
    <w:rsid w:val="00821CAC"/>
    <w:rsid w:val="008311A3"/>
    <w:rsid w:val="00832447"/>
    <w:rsid w:val="00834495"/>
    <w:rsid w:val="008344A3"/>
    <w:rsid w:val="008345EA"/>
    <w:rsid w:val="008401B1"/>
    <w:rsid w:val="008405F0"/>
    <w:rsid w:val="00842445"/>
    <w:rsid w:val="0084290F"/>
    <w:rsid w:val="00844F32"/>
    <w:rsid w:val="0084571A"/>
    <w:rsid w:val="0084628F"/>
    <w:rsid w:val="008518AD"/>
    <w:rsid w:val="00851F23"/>
    <w:rsid w:val="008549B5"/>
    <w:rsid w:val="0085623E"/>
    <w:rsid w:val="00856CE1"/>
    <w:rsid w:val="008600C3"/>
    <w:rsid w:val="008610AB"/>
    <w:rsid w:val="00861E76"/>
    <w:rsid w:val="008624C6"/>
    <w:rsid w:val="008634E2"/>
    <w:rsid w:val="00863BE7"/>
    <w:rsid w:val="00866F9F"/>
    <w:rsid w:val="00867051"/>
    <w:rsid w:val="00871485"/>
    <w:rsid w:val="00873A81"/>
    <w:rsid w:val="00873C83"/>
    <w:rsid w:val="00874140"/>
    <w:rsid w:val="008745E2"/>
    <w:rsid w:val="00884494"/>
    <w:rsid w:val="008874C7"/>
    <w:rsid w:val="008931EB"/>
    <w:rsid w:val="00895424"/>
    <w:rsid w:val="0089586D"/>
    <w:rsid w:val="008A14A3"/>
    <w:rsid w:val="008A1B12"/>
    <w:rsid w:val="008A312D"/>
    <w:rsid w:val="008A6E28"/>
    <w:rsid w:val="008A7F12"/>
    <w:rsid w:val="008B1EA3"/>
    <w:rsid w:val="008B29F3"/>
    <w:rsid w:val="008B2BC8"/>
    <w:rsid w:val="008B3258"/>
    <w:rsid w:val="008B61F5"/>
    <w:rsid w:val="008B6C63"/>
    <w:rsid w:val="008B7F40"/>
    <w:rsid w:val="008C3159"/>
    <w:rsid w:val="008C3946"/>
    <w:rsid w:val="008C3E09"/>
    <w:rsid w:val="008D2942"/>
    <w:rsid w:val="008D701D"/>
    <w:rsid w:val="008D7AC3"/>
    <w:rsid w:val="008E232C"/>
    <w:rsid w:val="008E33E4"/>
    <w:rsid w:val="008E655D"/>
    <w:rsid w:val="008E6919"/>
    <w:rsid w:val="008F2B94"/>
    <w:rsid w:val="008F3E5F"/>
    <w:rsid w:val="008F5E8B"/>
    <w:rsid w:val="00902EF2"/>
    <w:rsid w:val="009032CF"/>
    <w:rsid w:val="00903643"/>
    <w:rsid w:val="00904464"/>
    <w:rsid w:val="00905EBE"/>
    <w:rsid w:val="00906836"/>
    <w:rsid w:val="00910CD0"/>
    <w:rsid w:val="0091150A"/>
    <w:rsid w:val="00911DA1"/>
    <w:rsid w:val="0091203E"/>
    <w:rsid w:val="00912688"/>
    <w:rsid w:val="00914F66"/>
    <w:rsid w:val="00914F6C"/>
    <w:rsid w:val="00915F9C"/>
    <w:rsid w:val="00916189"/>
    <w:rsid w:val="0091672F"/>
    <w:rsid w:val="00922DE4"/>
    <w:rsid w:val="00926BC4"/>
    <w:rsid w:val="009328F7"/>
    <w:rsid w:val="00935169"/>
    <w:rsid w:val="00940577"/>
    <w:rsid w:val="00941026"/>
    <w:rsid w:val="00941B72"/>
    <w:rsid w:val="0094203B"/>
    <w:rsid w:val="00943494"/>
    <w:rsid w:val="00944B3D"/>
    <w:rsid w:val="00945B7E"/>
    <w:rsid w:val="009478CB"/>
    <w:rsid w:val="00953987"/>
    <w:rsid w:val="00953F03"/>
    <w:rsid w:val="00954FEE"/>
    <w:rsid w:val="00955C54"/>
    <w:rsid w:val="00956FE1"/>
    <w:rsid w:val="00956FE2"/>
    <w:rsid w:val="009578E8"/>
    <w:rsid w:val="0096196D"/>
    <w:rsid w:val="009668FC"/>
    <w:rsid w:val="00967E58"/>
    <w:rsid w:val="00971E09"/>
    <w:rsid w:val="0097200A"/>
    <w:rsid w:val="00972EC0"/>
    <w:rsid w:val="0097339A"/>
    <w:rsid w:val="009743C2"/>
    <w:rsid w:val="00975617"/>
    <w:rsid w:val="00980961"/>
    <w:rsid w:val="00982C0D"/>
    <w:rsid w:val="00983B0C"/>
    <w:rsid w:val="00987373"/>
    <w:rsid w:val="00991765"/>
    <w:rsid w:val="00992C52"/>
    <w:rsid w:val="00995107"/>
    <w:rsid w:val="009972B9"/>
    <w:rsid w:val="009A02EE"/>
    <w:rsid w:val="009A13FC"/>
    <w:rsid w:val="009A2537"/>
    <w:rsid w:val="009A50AC"/>
    <w:rsid w:val="009A5B4A"/>
    <w:rsid w:val="009A65BF"/>
    <w:rsid w:val="009B09DC"/>
    <w:rsid w:val="009B27D0"/>
    <w:rsid w:val="009B2E07"/>
    <w:rsid w:val="009B56DA"/>
    <w:rsid w:val="009B66E3"/>
    <w:rsid w:val="009C4484"/>
    <w:rsid w:val="009C502E"/>
    <w:rsid w:val="009C7237"/>
    <w:rsid w:val="009D055B"/>
    <w:rsid w:val="009D2133"/>
    <w:rsid w:val="009D2E85"/>
    <w:rsid w:val="009D7184"/>
    <w:rsid w:val="009E3FFB"/>
    <w:rsid w:val="009E6519"/>
    <w:rsid w:val="009E78CF"/>
    <w:rsid w:val="009E7955"/>
    <w:rsid w:val="009F1B20"/>
    <w:rsid w:val="009F1F16"/>
    <w:rsid w:val="009F4671"/>
    <w:rsid w:val="009F719B"/>
    <w:rsid w:val="009F7DA9"/>
    <w:rsid w:val="00A01B47"/>
    <w:rsid w:val="00A02303"/>
    <w:rsid w:val="00A02890"/>
    <w:rsid w:val="00A03D83"/>
    <w:rsid w:val="00A06E24"/>
    <w:rsid w:val="00A112BC"/>
    <w:rsid w:val="00A12A5E"/>
    <w:rsid w:val="00A131FE"/>
    <w:rsid w:val="00A1465F"/>
    <w:rsid w:val="00A15EB3"/>
    <w:rsid w:val="00A2059A"/>
    <w:rsid w:val="00A23F3D"/>
    <w:rsid w:val="00A24309"/>
    <w:rsid w:val="00A30182"/>
    <w:rsid w:val="00A31350"/>
    <w:rsid w:val="00A314B7"/>
    <w:rsid w:val="00A31CDC"/>
    <w:rsid w:val="00A320B4"/>
    <w:rsid w:val="00A32157"/>
    <w:rsid w:val="00A326CB"/>
    <w:rsid w:val="00A32804"/>
    <w:rsid w:val="00A32C97"/>
    <w:rsid w:val="00A33CB2"/>
    <w:rsid w:val="00A401B0"/>
    <w:rsid w:val="00A406A8"/>
    <w:rsid w:val="00A41BA4"/>
    <w:rsid w:val="00A43D31"/>
    <w:rsid w:val="00A44745"/>
    <w:rsid w:val="00A46B7A"/>
    <w:rsid w:val="00A475A2"/>
    <w:rsid w:val="00A50155"/>
    <w:rsid w:val="00A51BA8"/>
    <w:rsid w:val="00A55B5A"/>
    <w:rsid w:val="00A5787F"/>
    <w:rsid w:val="00A62A5A"/>
    <w:rsid w:val="00A677A3"/>
    <w:rsid w:val="00A67B91"/>
    <w:rsid w:val="00A701DE"/>
    <w:rsid w:val="00A712EE"/>
    <w:rsid w:val="00A772BA"/>
    <w:rsid w:val="00A81EE9"/>
    <w:rsid w:val="00A82CE4"/>
    <w:rsid w:val="00A83DE1"/>
    <w:rsid w:val="00A865A0"/>
    <w:rsid w:val="00A87DCD"/>
    <w:rsid w:val="00A92E41"/>
    <w:rsid w:val="00A94854"/>
    <w:rsid w:val="00A95ED2"/>
    <w:rsid w:val="00AA30A1"/>
    <w:rsid w:val="00AA4033"/>
    <w:rsid w:val="00AA7072"/>
    <w:rsid w:val="00AA710E"/>
    <w:rsid w:val="00AB0C72"/>
    <w:rsid w:val="00AB0EC0"/>
    <w:rsid w:val="00AB37DC"/>
    <w:rsid w:val="00AB5E6B"/>
    <w:rsid w:val="00AB603C"/>
    <w:rsid w:val="00AB799A"/>
    <w:rsid w:val="00AC1BC5"/>
    <w:rsid w:val="00AC3E13"/>
    <w:rsid w:val="00AC704D"/>
    <w:rsid w:val="00AD4938"/>
    <w:rsid w:val="00AD669A"/>
    <w:rsid w:val="00AD6E9F"/>
    <w:rsid w:val="00AD7976"/>
    <w:rsid w:val="00AE05C3"/>
    <w:rsid w:val="00AE09B1"/>
    <w:rsid w:val="00AE2364"/>
    <w:rsid w:val="00AE2D69"/>
    <w:rsid w:val="00AE319E"/>
    <w:rsid w:val="00AF15D7"/>
    <w:rsid w:val="00AF388E"/>
    <w:rsid w:val="00AF3CDB"/>
    <w:rsid w:val="00AF4F59"/>
    <w:rsid w:val="00AF55C1"/>
    <w:rsid w:val="00B00A8D"/>
    <w:rsid w:val="00B01031"/>
    <w:rsid w:val="00B0390D"/>
    <w:rsid w:val="00B04447"/>
    <w:rsid w:val="00B045CD"/>
    <w:rsid w:val="00B0680A"/>
    <w:rsid w:val="00B135D1"/>
    <w:rsid w:val="00B13631"/>
    <w:rsid w:val="00B159D2"/>
    <w:rsid w:val="00B16E11"/>
    <w:rsid w:val="00B17D6F"/>
    <w:rsid w:val="00B205FF"/>
    <w:rsid w:val="00B2124E"/>
    <w:rsid w:val="00B23C3C"/>
    <w:rsid w:val="00B258FA"/>
    <w:rsid w:val="00B3077A"/>
    <w:rsid w:val="00B35EBD"/>
    <w:rsid w:val="00B3758F"/>
    <w:rsid w:val="00B405D1"/>
    <w:rsid w:val="00B43DD8"/>
    <w:rsid w:val="00B45D7A"/>
    <w:rsid w:val="00B51EF4"/>
    <w:rsid w:val="00B52237"/>
    <w:rsid w:val="00B522C6"/>
    <w:rsid w:val="00B54ACA"/>
    <w:rsid w:val="00B5628A"/>
    <w:rsid w:val="00B563E1"/>
    <w:rsid w:val="00B572F5"/>
    <w:rsid w:val="00B574ED"/>
    <w:rsid w:val="00B608BB"/>
    <w:rsid w:val="00B63C99"/>
    <w:rsid w:val="00B67019"/>
    <w:rsid w:val="00B70729"/>
    <w:rsid w:val="00B720DD"/>
    <w:rsid w:val="00B7350C"/>
    <w:rsid w:val="00B739FF"/>
    <w:rsid w:val="00B74138"/>
    <w:rsid w:val="00B75015"/>
    <w:rsid w:val="00B77DAD"/>
    <w:rsid w:val="00B77EAB"/>
    <w:rsid w:val="00B77FB4"/>
    <w:rsid w:val="00B80140"/>
    <w:rsid w:val="00B84996"/>
    <w:rsid w:val="00B84EDA"/>
    <w:rsid w:val="00B854BA"/>
    <w:rsid w:val="00B90B39"/>
    <w:rsid w:val="00B91F5E"/>
    <w:rsid w:val="00B926B1"/>
    <w:rsid w:val="00B92726"/>
    <w:rsid w:val="00B957DF"/>
    <w:rsid w:val="00B96795"/>
    <w:rsid w:val="00BA44B1"/>
    <w:rsid w:val="00BA6799"/>
    <w:rsid w:val="00BB374E"/>
    <w:rsid w:val="00BB5EF2"/>
    <w:rsid w:val="00BB5F29"/>
    <w:rsid w:val="00BC23FB"/>
    <w:rsid w:val="00BC2F74"/>
    <w:rsid w:val="00BC330B"/>
    <w:rsid w:val="00BC3872"/>
    <w:rsid w:val="00BC5072"/>
    <w:rsid w:val="00BC75E1"/>
    <w:rsid w:val="00BC7C1B"/>
    <w:rsid w:val="00BD09D6"/>
    <w:rsid w:val="00BD465D"/>
    <w:rsid w:val="00BD4C01"/>
    <w:rsid w:val="00BE1448"/>
    <w:rsid w:val="00BE2236"/>
    <w:rsid w:val="00BE263F"/>
    <w:rsid w:val="00BE5608"/>
    <w:rsid w:val="00BF0211"/>
    <w:rsid w:val="00BF0EFF"/>
    <w:rsid w:val="00BF61F2"/>
    <w:rsid w:val="00BF68E2"/>
    <w:rsid w:val="00C00B8A"/>
    <w:rsid w:val="00C021FB"/>
    <w:rsid w:val="00C0454D"/>
    <w:rsid w:val="00C07070"/>
    <w:rsid w:val="00C0727C"/>
    <w:rsid w:val="00C10019"/>
    <w:rsid w:val="00C102E2"/>
    <w:rsid w:val="00C1227E"/>
    <w:rsid w:val="00C12FE1"/>
    <w:rsid w:val="00C1388C"/>
    <w:rsid w:val="00C15586"/>
    <w:rsid w:val="00C16FE3"/>
    <w:rsid w:val="00C179E7"/>
    <w:rsid w:val="00C2241C"/>
    <w:rsid w:val="00C24071"/>
    <w:rsid w:val="00C25B15"/>
    <w:rsid w:val="00C306C4"/>
    <w:rsid w:val="00C30788"/>
    <w:rsid w:val="00C307DC"/>
    <w:rsid w:val="00C307DF"/>
    <w:rsid w:val="00C33F9A"/>
    <w:rsid w:val="00C34076"/>
    <w:rsid w:val="00C35571"/>
    <w:rsid w:val="00C35987"/>
    <w:rsid w:val="00C35EAC"/>
    <w:rsid w:val="00C3648A"/>
    <w:rsid w:val="00C406CB"/>
    <w:rsid w:val="00C40C2A"/>
    <w:rsid w:val="00C411BE"/>
    <w:rsid w:val="00C4144A"/>
    <w:rsid w:val="00C44846"/>
    <w:rsid w:val="00C44AE4"/>
    <w:rsid w:val="00C45913"/>
    <w:rsid w:val="00C606AA"/>
    <w:rsid w:val="00C61BA3"/>
    <w:rsid w:val="00C6233E"/>
    <w:rsid w:val="00C630D0"/>
    <w:rsid w:val="00C6323A"/>
    <w:rsid w:val="00C6641D"/>
    <w:rsid w:val="00C66A5B"/>
    <w:rsid w:val="00C6774F"/>
    <w:rsid w:val="00C72332"/>
    <w:rsid w:val="00C7582F"/>
    <w:rsid w:val="00C76452"/>
    <w:rsid w:val="00C7685C"/>
    <w:rsid w:val="00C76C5A"/>
    <w:rsid w:val="00C76F97"/>
    <w:rsid w:val="00C80969"/>
    <w:rsid w:val="00C85BFB"/>
    <w:rsid w:val="00C90147"/>
    <w:rsid w:val="00C9163C"/>
    <w:rsid w:val="00C91D9B"/>
    <w:rsid w:val="00C933D7"/>
    <w:rsid w:val="00C935FE"/>
    <w:rsid w:val="00C93A45"/>
    <w:rsid w:val="00C96601"/>
    <w:rsid w:val="00C96ED0"/>
    <w:rsid w:val="00C9706F"/>
    <w:rsid w:val="00C97B25"/>
    <w:rsid w:val="00CA2390"/>
    <w:rsid w:val="00CA49DD"/>
    <w:rsid w:val="00CA5452"/>
    <w:rsid w:val="00CA5D21"/>
    <w:rsid w:val="00CA71D5"/>
    <w:rsid w:val="00CB1429"/>
    <w:rsid w:val="00CB27C5"/>
    <w:rsid w:val="00CB33CD"/>
    <w:rsid w:val="00CB346B"/>
    <w:rsid w:val="00CB76D6"/>
    <w:rsid w:val="00CC02BF"/>
    <w:rsid w:val="00CC266E"/>
    <w:rsid w:val="00CC55E4"/>
    <w:rsid w:val="00CC5DA2"/>
    <w:rsid w:val="00CC7CCF"/>
    <w:rsid w:val="00CE0C13"/>
    <w:rsid w:val="00CE19EC"/>
    <w:rsid w:val="00CE349D"/>
    <w:rsid w:val="00CF1DF6"/>
    <w:rsid w:val="00CF3BDC"/>
    <w:rsid w:val="00CF423D"/>
    <w:rsid w:val="00CF43D4"/>
    <w:rsid w:val="00CF4EED"/>
    <w:rsid w:val="00CF764A"/>
    <w:rsid w:val="00CF77AE"/>
    <w:rsid w:val="00D006C6"/>
    <w:rsid w:val="00D02672"/>
    <w:rsid w:val="00D03F43"/>
    <w:rsid w:val="00D0435C"/>
    <w:rsid w:val="00D045AD"/>
    <w:rsid w:val="00D04CF6"/>
    <w:rsid w:val="00D07092"/>
    <w:rsid w:val="00D108DC"/>
    <w:rsid w:val="00D10D90"/>
    <w:rsid w:val="00D11C70"/>
    <w:rsid w:val="00D11E86"/>
    <w:rsid w:val="00D14AC2"/>
    <w:rsid w:val="00D151B1"/>
    <w:rsid w:val="00D15AD6"/>
    <w:rsid w:val="00D20C32"/>
    <w:rsid w:val="00D2309D"/>
    <w:rsid w:val="00D26A0D"/>
    <w:rsid w:val="00D36D37"/>
    <w:rsid w:val="00D36E26"/>
    <w:rsid w:val="00D37F19"/>
    <w:rsid w:val="00D40ED0"/>
    <w:rsid w:val="00D460BD"/>
    <w:rsid w:val="00D47509"/>
    <w:rsid w:val="00D503A2"/>
    <w:rsid w:val="00D5258C"/>
    <w:rsid w:val="00D52AE3"/>
    <w:rsid w:val="00D57951"/>
    <w:rsid w:val="00D61952"/>
    <w:rsid w:val="00D61C3C"/>
    <w:rsid w:val="00D621B4"/>
    <w:rsid w:val="00D62AC5"/>
    <w:rsid w:val="00D63E5B"/>
    <w:rsid w:val="00D63F8B"/>
    <w:rsid w:val="00D642D3"/>
    <w:rsid w:val="00D65909"/>
    <w:rsid w:val="00D70542"/>
    <w:rsid w:val="00D74218"/>
    <w:rsid w:val="00D7760F"/>
    <w:rsid w:val="00D80873"/>
    <w:rsid w:val="00D81BB4"/>
    <w:rsid w:val="00D83398"/>
    <w:rsid w:val="00D83585"/>
    <w:rsid w:val="00D839F4"/>
    <w:rsid w:val="00D85CAB"/>
    <w:rsid w:val="00D8621B"/>
    <w:rsid w:val="00D90B2B"/>
    <w:rsid w:val="00D92CE8"/>
    <w:rsid w:val="00D93265"/>
    <w:rsid w:val="00D937C0"/>
    <w:rsid w:val="00D94036"/>
    <w:rsid w:val="00D952BC"/>
    <w:rsid w:val="00D95658"/>
    <w:rsid w:val="00D958D6"/>
    <w:rsid w:val="00D961B9"/>
    <w:rsid w:val="00D96913"/>
    <w:rsid w:val="00D96AF7"/>
    <w:rsid w:val="00D971DB"/>
    <w:rsid w:val="00D97CF0"/>
    <w:rsid w:val="00DA10E0"/>
    <w:rsid w:val="00DA2BA1"/>
    <w:rsid w:val="00DA2F6A"/>
    <w:rsid w:val="00DA74FC"/>
    <w:rsid w:val="00DB4B65"/>
    <w:rsid w:val="00DB4C70"/>
    <w:rsid w:val="00DB5752"/>
    <w:rsid w:val="00DB764D"/>
    <w:rsid w:val="00DC029A"/>
    <w:rsid w:val="00DC1025"/>
    <w:rsid w:val="00DC2FFA"/>
    <w:rsid w:val="00DC3865"/>
    <w:rsid w:val="00DC6DF4"/>
    <w:rsid w:val="00DD06D3"/>
    <w:rsid w:val="00DD5DA7"/>
    <w:rsid w:val="00DD6D52"/>
    <w:rsid w:val="00DD75A6"/>
    <w:rsid w:val="00DE0B3E"/>
    <w:rsid w:val="00DE1380"/>
    <w:rsid w:val="00DE33A0"/>
    <w:rsid w:val="00DE6120"/>
    <w:rsid w:val="00DF1C26"/>
    <w:rsid w:val="00DF2BB2"/>
    <w:rsid w:val="00E004B3"/>
    <w:rsid w:val="00E00CE0"/>
    <w:rsid w:val="00E0605A"/>
    <w:rsid w:val="00E0614D"/>
    <w:rsid w:val="00E11B96"/>
    <w:rsid w:val="00E125A7"/>
    <w:rsid w:val="00E14FDD"/>
    <w:rsid w:val="00E15F3E"/>
    <w:rsid w:val="00E241C4"/>
    <w:rsid w:val="00E25C36"/>
    <w:rsid w:val="00E25F9D"/>
    <w:rsid w:val="00E309DD"/>
    <w:rsid w:val="00E30C66"/>
    <w:rsid w:val="00E37D4D"/>
    <w:rsid w:val="00E44281"/>
    <w:rsid w:val="00E45485"/>
    <w:rsid w:val="00E45546"/>
    <w:rsid w:val="00E45A19"/>
    <w:rsid w:val="00E469A4"/>
    <w:rsid w:val="00E47467"/>
    <w:rsid w:val="00E50766"/>
    <w:rsid w:val="00E51158"/>
    <w:rsid w:val="00E5274D"/>
    <w:rsid w:val="00E566F3"/>
    <w:rsid w:val="00E57F56"/>
    <w:rsid w:val="00E61318"/>
    <w:rsid w:val="00E62877"/>
    <w:rsid w:val="00E64FE5"/>
    <w:rsid w:val="00E65A81"/>
    <w:rsid w:val="00E66381"/>
    <w:rsid w:val="00E66672"/>
    <w:rsid w:val="00E70BA5"/>
    <w:rsid w:val="00E70EE1"/>
    <w:rsid w:val="00E71FE1"/>
    <w:rsid w:val="00E72787"/>
    <w:rsid w:val="00E767BA"/>
    <w:rsid w:val="00E76FD7"/>
    <w:rsid w:val="00E77697"/>
    <w:rsid w:val="00E8298C"/>
    <w:rsid w:val="00E85313"/>
    <w:rsid w:val="00E867A3"/>
    <w:rsid w:val="00E87DC6"/>
    <w:rsid w:val="00E905C2"/>
    <w:rsid w:val="00E91DC2"/>
    <w:rsid w:val="00E92858"/>
    <w:rsid w:val="00E954C8"/>
    <w:rsid w:val="00E96495"/>
    <w:rsid w:val="00E96DC0"/>
    <w:rsid w:val="00EA1EB1"/>
    <w:rsid w:val="00EA3501"/>
    <w:rsid w:val="00EA50D5"/>
    <w:rsid w:val="00EA649C"/>
    <w:rsid w:val="00EA6518"/>
    <w:rsid w:val="00EB02CD"/>
    <w:rsid w:val="00EB02EC"/>
    <w:rsid w:val="00EB2ED1"/>
    <w:rsid w:val="00EC03FF"/>
    <w:rsid w:val="00EC103E"/>
    <w:rsid w:val="00EC20AE"/>
    <w:rsid w:val="00EC2FBB"/>
    <w:rsid w:val="00EC3300"/>
    <w:rsid w:val="00EC4377"/>
    <w:rsid w:val="00ED0DC1"/>
    <w:rsid w:val="00ED31A4"/>
    <w:rsid w:val="00ED36DB"/>
    <w:rsid w:val="00ED4632"/>
    <w:rsid w:val="00EE1637"/>
    <w:rsid w:val="00EE26F3"/>
    <w:rsid w:val="00EE435E"/>
    <w:rsid w:val="00EE5BF0"/>
    <w:rsid w:val="00EE6A28"/>
    <w:rsid w:val="00EE792F"/>
    <w:rsid w:val="00EF5642"/>
    <w:rsid w:val="00EF5724"/>
    <w:rsid w:val="00EF58BC"/>
    <w:rsid w:val="00EF606B"/>
    <w:rsid w:val="00F00BCD"/>
    <w:rsid w:val="00F0526E"/>
    <w:rsid w:val="00F11164"/>
    <w:rsid w:val="00F11429"/>
    <w:rsid w:val="00F11FE7"/>
    <w:rsid w:val="00F14130"/>
    <w:rsid w:val="00F1743C"/>
    <w:rsid w:val="00F17871"/>
    <w:rsid w:val="00F20DBE"/>
    <w:rsid w:val="00F252B3"/>
    <w:rsid w:val="00F2609E"/>
    <w:rsid w:val="00F2623E"/>
    <w:rsid w:val="00F27254"/>
    <w:rsid w:val="00F30C6D"/>
    <w:rsid w:val="00F31396"/>
    <w:rsid w:val="00F31BC2"/>
    <w:rsid w:val="00F3610C"/>
    <w:rsid w:val="00F36665"/>
    <w:rsid w:val="00F43DEB"/>
    <w:rsid w:val="00F44795"/>
    <w:rsid w:val="00F44EC6"/>
    <w:rsid w:val="00F458EF"/>
    <w:rsid w:val="00F47DA5"/>
    <w:rsid w:val="00F47E32"/>
    <w:rsid w:val="00F55D70"/>
    <w:rsid w:val="00F56430"/>
    <w:rsid w:val="00F61B40"/>
    <w:rsid w:val="00F63BCA"/>
    <w:rsid w:val="00F640A3"/>
    <w:rsid w:val="00F67F83"/>
    <w:rsid w:val="00F7015C"/>
    <w:rsid w:val="00F72AFC"/>
    <w:rsid w:val="00F73F73"/>
    <w:rsid w:val="00F74755"/>
    <w:rsid w:val="00F74CE3"/>
    <w:rsid w:val="00F74EA2"/>
    <w:rsid w:val="00F75262"/>
    <w:rsid w:val="00F75A41"/>
    <w:rsid w:val="00F76AEA"/>
    <w:rsid w:val="00F80181"/>
    <w:rsid w:val="00F81964"/>
    <w:rsid w:val="00F86B41"/>
    <w:rsid w:val="00F9489C"/>
    <w:rsid w:val="00F94E39"/>
    <w:rsid w:val="00FA1508"/>
    <w:rsid w:val="00FA3A3D"/>
    <w:rsid w:val="00FA4332"/>
    <w:rsid w:val="00FB118E"/>
    <w:rsid w:val="00FB1F62"/>
    <w:rsid w:val="00FB1FC1"/>
    <w:rsid w:val="00FB22E4"/>
    <w:rsid w:val="00FB3A93"/>
    <w:rsid w:val="00FB470D"/>
    <w:rsid w:val="00FB5365"/>
    <w:rsid w:val="00FB5B79"/>
    <w:rsid w:val="00FB7242"/>
    <w:rsid w:val="00FC16B5"/>
    <w:rsid w:val="00FD3CD6"/>
    <w:rsid w:val="00FD737F"/>
    <w:rsid w:val="00FD788D"/>
    <w:rsid w:val="00FE08D0"/>
    <w:rsid w:val="00FE33F1"/>
    <w:rsid w:val="00FE3CA7"/>
    <w:rsid w:val="00FE5C68"/>
    <w:rsid w:val="00FE64DF"/>
    <w:rsid w:val="00FF0107"/>
    <w:rsid w:val="00FF037B"/>
    <w:rsid w:val="00FF1028"/>
    <w:rsid w:val="00FF1C1C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72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1FD2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footnote text"/>
    <w:basedOn w:val="a"/>
    <w:link w:val="a5"/>
    <w:semiHidden/>
    <w:unhideWhenUsed/>
    <w:rsid w:val="00411FD2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11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411FD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411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1F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411FD2"/>
    <w:pPr>
      <w:ind w:left="640"/>
      <w:jc w:val="both"/>
    </w:pPr>
  </w:style>
  <w:style w:type="character" w:styleId="a7">
    <w:name w:val="footnote reference"/>
    <w:semiHidden/>
    <w:unhideWhenUsed/>
    <w:rsid w:val="00411FD2"/>
    <w:rPr>
      <w:vertAlign w:val="superscript"/>
    </w:rPr>
  </w:style>
  <w:style w:type="table" w:styleId="a8">
    <w:name w:val="Table Grid"/>
    <w:basedOn w:val="a1"/>
    <w:uiPriority w:val="59"/>
    <w:rsid w:val="00411FD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CC02BF"/>
    <w:rPr>
      <w:b/>
      <w:bCs/>
    </w:rPr>
  </w:style>
  <w:style w:type="paragraph" w:styleId="aa">
    <w:name w:val="header"/>
    <w:basedOn w:val="a"/>
    <w:link w:val="ab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677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37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70729"/>
    <w:rPr>
      <w:rFonts w:ascii="Arial" w:hAnsi="Arial" w:cs="Arial"/>
      <w:b/>
      <w:bCs/>
      <w:color w:val="000080"/>
      <w:sz w:val="24"/>
      <w:szCs w:val="24"/>
    </w:rPr>
  </w:style>
  <w:style w:type="paragraph" w:customStyle="1" w:styleId="western">
    <w:name w:val="western"/>
    <w:basedOn w:val="a"/>
    <w:rsid w:val="00EC4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2B4EACAECE63E8DF72FAA51910A577A5E018127E3BF03470ED190043194BD39311DBF3A8AE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archives.ru/documents/regulations/adm_reglam16397.s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2DF8-A047-4ECF-9727-E8D055E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5711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NART</Company>
  <LinksUpToDate>false</LinksUpToDate>
  <CharactersWithSpaces>38194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User-34</cp:lastModifiedBy>
  <cp:revision>9</cp:revision>
  <cp:lastPrinted>2012-03-05T10:04:00Z</cp:lastPrinted>
  <dcterms:created xsi:type="dcterms:W3CDTF">2013-04-15T10:57:00Z</dcterms:created>
  <dcterms:modified xsi:type="dcterms:W3CDTF">2013-05-20T11:00:00Z</dcterms:modified>
</cp:coreProperties>
</file>