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72" w:rsidRDefault="006A7572" w:rsidP="006A7572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</w:t>
      </w:r>
    </w:p>
    <w:p w:rsidR="006A7572" w:rsidRDefault="006A7572" w:rsidP="006A7572">
      <w:pPr>
        <w:pStyle w:val="31"/>
        <w:jc w:val="center"/>
        <w:rPr>
          <w:sz w:val="28"/>
          <w:szCs w:val="28"/>
        </w:rPr>
      </w:pPr>
    </w:p>
    <w:p w:rsidR="006A7572" w:rsidRDefault="006A7572" w:rsidP="006A7572">
      <w:pPr>
        <w:pStyle w:val="31"/>
        <w:jc w:val="center"/>
        <w:rPr>
          <w:sz w:val="28"/>
          <w:szCs w:val="28"/>
        </w:rPr>
      </w:pPr>
    </w:p>
    <w:p w:rsidR="006A7572" w:rsidRDefault="006A7572" w:rsidP="006A7572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6A7572" w:rsidRDefault="006A7572" w:rsidP="006A7572">
      <w:pPr>
        <w:pStyle w:val="31"/>
        <w:jc w:val="center"/>
        <w:rPr>
          <w:sz w:val="28"/>
          <w:szCs w:val="28"/>
        </w:rPr>
      </w:pPr>
    </w:p>
    <w:p w:rsidR="006A7572" w:rsidRDefault="006A7572" w:rsidP="006A7572">
      <w:pPr>
        <w:pStyle w:val="31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6A7572" w:rsidRDefault="006A7572" w:rsidP="006A7572">
      <w:pPr>
        <w:pStyle w:val="3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22.08.2</w:t>
      </w:r>
      <w:r>
        <w:rPr>
          <w:sz w:val="28"/>
          <w:szCs w:val="28"/>
        </w:rPr>
        <w:t xml:space="preserve">012г.                                                               </w:t>
      </w:r>
      <w:r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tt-RU"/>
        </w:rPr>
        <w:t xml:space="preserve">                       </w:t>
      </w:r>
      <w:r>
        <w:rPr>
          <w:sz w:val="28"/>
          <w:szCs w:val="28"/>
        </w:rPr>
        <w:t xml:space="preserve">    №99</w:t>
      </w:r>
    </w:p>
    <w:p w:rsidR="006A7572" w:rsidRDefault="006A7572" w:rsidP="006A7572">
      <w:pPr>
        <w:tabs>
          <w:tab w:val="left" w:pos="6100"/>
        </w:tabs>
        <w:jc w:val="both"/>
        <w:rPr>
          <w:sz w:val="28"/>
          <w:szCs w:val="28"/>
        </w:rPr>
      </w:pPr>
    </w:p>
    <w:p w:rsidR="006A7572" w:rsidRDefault="006A7572" w:rsidP="006A7572">
      <w:pPr>
        <w:tabs>
          <w:tab w:val="left" w:pos="6100"/>
        </w:tabs>
        <w:jc w:val="both"/>
        <w:rPr>
          <w:sz w:val="28"/>
          <w:szCs w:val="28"/>
        </w:rPr>
      </w:pPr>
    </w:p>
    <w:p w:rsidR="006A7572" w:rsidRDefault="006A7572" w:rsidP="006A7572">
      <w:pPr>
        <w:tabs>
          <w:tab w:val="left" w:pos="6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7572" w:rsidRDefault="006A7572" w:rsidP="006A7572">
      <w:pPr>
        <w:pStyle w:val="1"/>
        <w:spacing w:before="0" w:line="240" w:lineRule="auto"/>
        <w:contextualSpacing/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>О наименовании улиц  поселка</w:t>
      </w:r>
    </w:p>
    <w:p w:rsidR="006A7572" w:rsidRDefault="006A7572" w:rsidP="006A7572">
      <w:pPr>
        <w:pStyle w:val="1"/>
        <w:spacing w:before="0" w:line="240" w:lineRule="auto"/>
        <w:contextualSpacing/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 xml:space="preserve"> городского типа </w:t>
      </w:r>
      <w:proofErr w:type="spellStart"/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>Джалиль</w:t>
      </w:r>
      <w:proofErr w:type="spellEnd"/>
    </w:p>
    <w:p w:rsidR="006A7572" w:rsidRDefault="006A7572" w:rsidP="006A7572">
      <w:pPr>
        <w:rPr>
          <w:lang w:val="tt-RU"/>
        </w:rPr>
      </w:pPr>
    </w:p>
    <w:p w:rsidR="006A7572" w:rsidRDefault="006A7572" w:rsidP="006A7572">
      <w:pPr>
        <w:rPr>
          <w:lang w:val="tt-RU"/>
        </w:rPr>
      </w:pPr>
    </w:p>
    <w:p w:rsidR="006A7572" w:rsidRDefault="006A7572" w:rsidP="006A7572">
      <w:pPr>
        <w:rPr>
          <w:lang w:val="tt-RU"/>
        </w:rPr>
      </w:pPr>
    </w:p>
    <w:p w:rsidR="006A7572" w:rsidRDefault="006A7572" w:rsidP="006A7572">
      <w:pPr>
        <w:rPr>
          <w:lang w:val="tt-RU"/>
        </w:rPr>
      </w:pPr>
    </w:p>
    <w:p w:rsidR="006A7572" w:rsidRDefault="006A7572" w:rsidP="006A7572">
      <w:pPr>
        <w:jc w:val="both"/>
        <w:rPr>
          <w:sz w:val="28"/>
          <w:szCs w:val="28"/>
        </w:rPr>
      </w:pPr>
    </w:p>
    <w:p w:rsidR="006A7572" w:rsidRDefault="006A7572" w:rsidP="006A7572">
      <w:pPr>
        <w:pStyle w:val="31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предоставления земельных участков гражданам, имеющих право на бесплатное получение земельных участков   в    соответствии    со ст.32   Земельного   Кодекса РТ, Совет       муниципального    образования     «поселок     городского        типа  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РТ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A7572" w:rsidRDefault="006A7572" w:rsidP="006A7572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</w:rPr>
        <w:t>присвоить почтовые адреса  согласно приложению №1.</w:t>
      </w:r>
    </w:p>
    <w:p w:rsidR="006A7572" w:rsidRDefault="006A7572" w:rsidP="006A7572">
      <w:pPr>
        <w:jc w:val="both"/>
        <w:rPr>
          <w:sz w:val="28"/>
          <w:szCs w:val="28"/>
        </w:rPr>
      </w:pPr>
    </w:p>
    <w:p w:rsidR="006A7572" w:rsidRDefault="006A7572" w:rsidP="006A75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7572" w:rsidRDefault="006A7572" w:rsidP="006A7572">
      <w:pPr>
        <w:jc w:val="both"/>
        <w:rPr>
          <w:b/>
          <w:sz w:val="28"/>
          <w:szCs w:val="28"/>
          <w:lang w:val="tt-RU"/>
        </w:rPr>
      </w:pPr>
    </w:p>
    <w:p w:rsidR="006A7572" w:rsidRDefault="006A7572" w:rsidP="006A7572">
      <w:pPr>
        <w:jc w:val="both"/>
        <w:rPr>
          <w:b/>
          <w:sz w:val="28"/>
          <w:szCs w:val="28"/>
          <w:lang w:val="tt-RU"/>
        </w:rPr>
      </w:pPr>
    </w:p>
    <w:p w:rsidR="006A7572" w:rsidRDefault="006A7572" w:rsidP="006A7572">
      <w:pPr>
        <w:jc w:val="both"/>
        <w:rPr>
          <w:b/>
          <w:sz w:val="28"/>
          <w:szCs w:val="28"/>
          <w:lang w:val="tt-RU"/>
        </w:rPr>
      </w:pPr>
    </w:p>
    <w:p w:rsidR="006A7572" w:rsidRDefault="006A7572" w:rsidP="006A7572">
      <w:pPr>
        <w:jc w:val="both"/>
        <w:rPr>
          <w:b/>
          <w:sz w:val="28"/>
          <w:szCs w:val="28"/>
          <w:lang w:val="tt-RU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Совета </w:t>
      </w:r>
    </w:p>
    <w:p w:rsidR="006A7572" w:rsidRDefault="006A7572" w:rsidP="006A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«поселок городского  типа </w:t>
      </w:r>
    </w:p>
    <w:p w:rsidR="006A7572" w:rsidRDefault="006A7572" w:rsidP="006A75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И.Ф.Вафин</w:t>
      </w:r>
      <w:proofErr w:type="spellEnd"/>
      <w:r>
        <w:rPr>
          <w:sz w:val="28"/>
          <w:szCs w:val="28"/>
        </w:rPr>
        <w:t xml:space="preserve">          </w:t>
      </w: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both"/>
        <w:rPr>
          <w:b/>
          <w:sz w:val="28"/>
        </w:rPr>
      </w:pPr>
    </w:p>
    <w:p w:rsidR="006A7572" w:rsidRDefault="006A7572" w:rsidP="006A7572">
      <w:pPr>
        <w:jc w:val="right"/>
        <w:rPr>
          <w:sz w:val="24"/>
          <w:szCs w:val="24"/>
        </w:rPr>
      </w:pPr>
    </w:p>
    <w:p w:rsidR="006A7572" w:rsidRDefault="006A7572" w:rsidP="006A7572">
      <w:pPr>
        <w:jc w:val="right"/>
        <w:rPr>
          <w:sz w:val="24"/>
          <w:szCs w:val="24"/>
        </w:rPr>
      </w:pPr>
    </w:p>
    <w:p w:rsidR="006A7572" w:rsidRDefault="006A7572" w:rsidP="006A7572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                      </w:t>
      </w:r>
      <w:r>
        <w:rPr>
          <w:sz w:val="28"/>
          <w:szCs w:val="28"/>
        </w:rPr>
        <w:t>Приложение №1</w:t>
      </w:r>
    </w:p>
    <w:p w:rsidR="006A7572" w:rsidRDefault="006A7572" w:rsidP="006A7572">
      <w:pPr>
        <w:jc w:val="right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</w:rPr>
        <w:t>к решению Совета МО «поселок</w:t>
      </w:r>
    </w:p>
    <w:p w:rsidR="006A7572" w:rsidRDefault="006A7572" w:rsidP="006A75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tt-RU"/>
        </w:rPr>
        <w:t xml:space="preserve">        </w:t>
      </w:r>
      <w:r>
        <w:rPr>
          <w:sz w:val="28"/>
          <w:szCs w:val="28"/>
        </w:rPr>
        <w:t xml:space="preserve">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</w:t>
      </w:r>
    </w:p>
    <w:p w:rsidR="006A7572" w:rsidRDefault="006A7572" w:rsidP="006A7572">
      <w:pPr>
        <w:tabs>
          <w:tab w:val="left" w:pos="502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</w:rPr>
        <w:t xml:space="preserve"> от 22</w:t>
      </w:r>
      <w:r>
        <w:rPr>
          <w:sz w:val="28"/>
          <w:szCs w:val="28"/>
          <w:lang w:val="tt-RU"/>
        </w:rPr>
        <w:t>.08.2012г. №99</w:t>
      </w: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</w:rPr>
      </w:pPr>
    </w:p>
    <w:p w:rsidR="006A7572" w:rsidRDefault="006A7572" w:rsidP="006A7572">
      <w:pPr>
        <w:pStyle w:val="a4"/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 xml:space="preserve">Наименования  новых улиц п.г.т. </w:t>
      </w:r>
      <w:proofErr w:type="spellStart"/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>Джалиль</w:t>
      </w:r>
      <w:proofErr w:type="spellEnd"/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 xml:space="preserve">  </w:t>
      </w:r>
      <w:proofErr w:type="spellStart"/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>Сармановского</w:t>
      </w:r>
      <w:proofErr w:type="spellEnd"/>
      <w:r>
        <w:rPr>
          <w:rFonts w:asciiTheme="minorHAnsi" w:hAnsiTheme="minorHAnsi" w:cstheme="minorHAnsi"/>
          <w:b w:val="0"/>
          <w:i w:val="0"/>
          <w:sz w:val="28"/>
          <w:szCs w:val="28"/>
          <w:lang w:val="ru-RU"/>
        </w:rPr>
        <w:t xml:space="preserve"> района РТ</w:t>
      </w:r>
    </w:p>
    <w:p w:rsidR="006A7572" w:rsidRDefault="006A7572" w:rsidP="006A7572">
      <w:pPr>
        <w:jc w:val="center"/>
        <w:rPr>
          <w:rFonts w:asciiTheme="minorHAnsi" w:hAnsiTheme="minorHAnsi" w:cstheme="minorHAnsi"/>
          <w:sz w:val="28"/>
          <w:szCs w:val="28"/>
          <w:lang w:val="tt-RU"/>
        </w:rPr>
      </w:pPr>
    </w:p>
    <w:p w:rsidR="006A7572" w:rsidRDefault="006A7572" w:rsidP="006A7572">
      <w:pPr>
        <w:jc w:val="center"/>
        <w:rPr>
          <w:b/>
          <w:sz w:val="28"/>
          <w:lang w:val="tt-RU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8"/>
        <w:gridCol w:w="4657"/>
        <w:gridCol w:w="25"/>
      </w:tblGrid>
      <w:tr w:rsidR="006A7572" w:rsidRPr="006A7572" w:rsidTr="006A7572">
        <w:trPr>
          <w:gridAfter w:val="1"/>
          <w:wAfter w:w="24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72" w:rsidRPr="006A7572" w:rsidRDefault="006A7572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</w:p>
          <w:p w:rsidR="006A7572" w:rsidRPr="006A7572" w:rsidRDefault="006A7572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Pr="006A7572" w:rsidRDefault="006A7572" w:rsidP="006A75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A7572">
              <w:rPr>
                <w:sz w:val="28"/>
                <w:szCs w:val="28"/>
              </w:rPr>
              <w:t>Наименование улиц на русском языке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Pr="006A7572" w:rsidRDefault="006A7572" w:rsidP="006A75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A7572">
              <w:rPr>
                <w:sz w:val="28"/>
                <w:szCs w:val="28"/>
              </w:rPr>
              <w:t>Наименование улиц на татарском языке</w:t>
            </w:r>
          </w:p>
        </w:tc>
      </w:tr>
      <w:tr w:rsidR="006A7572" w:rsidTr="006A7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r>
              <w:rPr>
                <w:sz w:val="28"/>
                <w:lang w:val="tt-RU"/>
              </w:rPr>
              <w:t>у</w:t>
            </w:r>
            <w:r>
              <w:rPr>
                <w:sz w:val="28"/>
              </w:rPr>
              <w:t>л</w:t>
            </w:r>
            <w:r>
              <w:rPr>
                <w:sz w:val="28"/>
                <w:lang w:val="tt-RU"/>
              </w:rPr>
              <w:t xml:space="preserve">ица </w:t>
            </w:r>
            <w:r>
              <w:rPr>
                <w:sz w:val="28"/>
              </w:rPr>
              <w:t>Мира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Тынычлык</w:t>
            </w:r>
            <w:proofErr w:type="spellEnd"/>
            <w:r>
              <w:rPr>
                <w:sz w:val="28"/>
                <w:lang w:val="tt-RU"/>
              </w:rPr>
              <w:t xml:space="preserve"> </w:t>
            </w:r>
            <w:proofErr w:type="spellStart"/>
            <w:r>
              <w:rPr>
                <w:sz w:val="28"/>
              </w:rPr>
              <w:t>урамы</w:t>
            </w:r>
            <w:proofErr w:type="spellEnd"/>
          </w:p>
        </w:tc>
      </w:tr>
      <w:tr w:rsidR="006A7572" w:rsidTr="006A7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z w:val="28"/>
                <w:lang w:val="tt-RU"/>
              </w:rPr>
              <w:t xml:space="preserve"> Рината </w:t>
            </w:r>
            <w:proofErr w:type="spellStart"/>
            <w:r>
              <w:rPr>
                <w:sz w:val="28"/>
              </w:rPr>
              <w:t>Галеева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Галиев</w:t>
            </w:r>
            <w:proofErr w:type="spellEnd"/>
            <w:r>
              <w:rPr>
                <w:sz w:val="28"/>
              </w:rPr>
              <w:t xml:space="preserve"> Ринат </w:t>
            </w:r>
            <w:proofErr w:type="spellStart"/>
            <w:r>
              <w:rPr>
                <w:sz w:val="28"/>
              </w:rPr>
              <w:t>урамы</w:t>
            </w:r>
            <w:proofErr w:type="spellEnd"/>
          </w:p>
        </w:tc>
      </w:tr>
      <w:tr w:rsidR="006A7572" w:rsidTr="006A7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r>
              <w:rPr>
                <w:sz w:val="28"/>
                <w:lang w:val="tt-RU"/>
              </w:rPr>
              <w:t>у</w:t>
            </w:r>
            <w:r>
              <w:rPr>
                <w:sz w:val="28"/>
              </w:rPr>
              <w:t xml:space="preserve">лица </w:t>
            </w:r>
            <w:proofErr w:type="spellStart"/>
            <w:r>
              <w:rPr>
                <w:sz w:val="28"/>
              </w:rPr>
              <w:t>Аклима</w:t>
            </w:r>
            <w:proofErr w:type="spellEnd"/>
          </w:p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Мухаметзянова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276" w:lineRule="auto"/>
              <w:ind w:firstLine="360"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lang w:val="tt-RU"/>
              </w:rPr>
              <w:t>өхәммә</w:t>
            </w:r>
            <w:proofErr w:type="gramStart"/>
            <w:r>
              <w:rPr>
                <w:sz w:val="28"/>
                <w:lang w:val="tt-RU"/>
              </w:rPr>
              <w:t>тҗанов</w:t>
            </w:r>
            <w:proofErr w:type="gramEnd"/>
            <w:r>
              <w:rPr>
                <w:sz w:val="28"/>
                <w:lang w:val="tt-RU"/>
              </w:rPr>
              <w:t xml:space="preserve">  Әклим </w:t>
            </w:r>
            <w:proofErr w:type="spellStart"/>
            <w:r>
              <w:rPr>
                <w:sz w:val="28"/>
              </w:rPr>
              <w:t>урамы</w:t>
            </w:r>
            <w:proofErr w:type="spellEnd"/>
          </w:p>
        </w:tc>
      </w:tr>
      <w:tr w:rsidR="006A7572" w:rsidTr="006A7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A7572" w:rsidTr="006A7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72" w:rsidRDefault="006A7572">
            <w:pPr>
              <w:spacing w:line="480" w:lineRule="auto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A7572" w:rsidRDefault="006A7572" w:rsidP="006A7572">
      <w:pPr>
        <w:jc w:val="both"/>
        <w:rPr>
          <w:sz w:val="28"/>
        </w:rPr>
      </w:pPr>
    </w:p>
    <w:p w:rsidR="006A7572" w:rsidRDefault="006A7572" w:rsidP="006A7572">
      <w:pPr>
        <w:jc w:val="both"/>
        <w:rPr>
          <w:sz w:val="28"/>
        </w:rPr>
      </w:pP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  <w:lang w:val="tt-RU"/>
        </w:rPr>
      </w:pPr>
    </w:p>
    <w:p w:rsidR="006A7572" w:rsidRDefault="006A7572" w:rsidP="006A7572">
      <w:pPr>
        <w:jc w:val="both"/>
        <w:rPr>
          <w:sz w:val="28"/>
        </w:rPr>
      </w:pPr>
    </w:p>
    <w:p w:rsidR="00262B35" w:rsidRDefault="00262B35"/>
    <w:sectPr w:rsidR="00262B35" w:rsidSect="0026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A7572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A7572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0EFA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7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semiHidden/>
    <w:unhideWhenUsed/>
    <w:rsid w:val="006A75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A7572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>Home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2013-11-14T11:12:00Z</dcterms:created>
  <dcterms:modified xsi:type="dcterms:W3CDTF">2013-11-14T11:14:00Z</dcterms:modified>
</cp:coreProperties>
</file>