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64AFA" w14:textId="77777777" w:rsidR="0050695D" w:rsidRDefault="00D73166" w:rsidP="007D6CF6">
      <w:pPr>
        <w:autoSpaceDE w:val="0"/>
        <w:autoSpaceDN w:val="0"/>
        <w:adjustRightInd w:val="0"/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bookmarkStart w:id="2" w:name="_GoBack"/>
      <w:r w:rsidRPr="008C4D16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bookmarkEnd w:id="2"/>
    <w:p w14:paraId="70F71843" w14:textId="77777777" w:rsidR="00D73166" w:rsidRDefault="00D73166" w:rsidP="007D6CF6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FFC9CE" w14:textId="77777777" w:rsidR="00321DE4" w:rsidRDefault="00321DE4" w:rsidP="007D6CF6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193941" w14:textId="0C625EEB" w:rsidR="004E2007" w:rsidRDefault="00174DC8" w:rsidP="007D6CF6">
      <w:pPr>
        <w:autoSpaceDE w:val="0"/>
        <w:autoSpaceDN w:val="0"/>
        <w:adjustRightInd w:val="0"/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5AA">
        <w:rPr>
          <w:rFonts w:ascii="Times New Roman" w:hAnsi="Times New Roman" w:cs="Times New Roman"/>
          <w:sz w:val="28"/>
          <w:szCs w:val="28"/>
        </w:rPr>
        <w:t>В соответствии с</w:t>
      </w:r>
      <w:r w:rsidR="00F12539">
        <w:rPr>
          <w:rFonts w:ascii="Times New Roman" w:hAnsi="Times New Roman" w:cs="Times New Roman"/>
          <w:sz w:val="28"/>
          <w:szCs w:val="28"/>
        </w:rPr>
        <w:t xml:space="preserve"> пунктом 3</w:t>
      </w:r>
      <w:r w:rsidR="00B0014B">
        <w:rPr>
          <w:rFonts w:ascii="Times New Roman" w:hAnsi="Times New Roman" w:cs="Times New Roman"/>
          <w:sz w:val="28"/>
          <w:szCs w:val="28"/>
        </w:rPr>
        <w:t xml:space="preserve"> </w:t>
      </w:r>
      <w:r w:rsidRPr="00F535AA">
        <w:rPr>
          <w:rFonts w:ascii="Times New Roman" w:hAnsi="Times New Roman" w:cs="Times New Roman"/>
          <w:sz w:val="28"/>
          <w:szCs w:val="28"/>
        </w:rPr>
        <w:t>ст</w:t>
      </w:r>
      <w:r w:rsidR="00B0014B">
        <w:rPr>
          <w:rFonts w:ascii="Times New Roman" w:hAnsi="Times New Roman" w:cs="Times New Roman"/>
          <w:sz w:val="28"/>
          <w:szCs w:val="28"/>
        </w:rPr>
        <w:t>ать</w:t>
      </w:r>
      <w:r w:rsidR="00F12539">
        <w:rPr>
          <w:rFonts w:ascii="Times New Roman" w:hAnsi="Times New Roman" w:cs="Times New Roman"/>
          <w:sz w:val="28"/>
          <w:szCs w:val="28"/>
        </w:rPr>
        <w:t>и</w:t>
      </w:r>
      <w:r w:rsidR="00940C49">
        <w:rPr>
          <w:rFonts w:ascii="Times New Roman" w:hAnsi="Times New Roman" w:cs="Times New Roman"/>
          <w:sz w:val="28"/>
          <w:szCs w:val="28"/>
        </w:rPr>
        <w:t xml:space="preserve"> </w:t>
      </w:r>
      <w:r w:rsidRPr="00F535AA">
        <w:rPr>
          <w:rFonts w:ascii="Times New Roman" w:hAnsi="Times New Roman" w:cs="Times New Roman"/>
          <w:sz w:val="28"/>
          <w:szCs w:val="28"/>
        </w:rPr>
        <w:t>39.42 Земельного кодекса Российской Федерации Министерство цифрового развития, связи и</w:t>
      </w:r>
      <w:r w:rsidR="00D73166" w:rsidRPr="00F535AA">
        <w:rPr>
          <w:rFonts w:ascii="Times New Roman" w:hAnsi="Times New Roman" w:cs="Times New Roman"/>
          <w:sz w:val="28"/>
          <w:szCs w:val="28"/>
        </w:rPr>
        <w:t xml:space="preserve"> </w:t>
      </w:r>
      <w:r w:rsidRPr="00F535AA">
        <w:rPr>
          <w:rFonts w:ascii="Times New Roman" w:hAnsi="Times New Roman" w:cs="Times New Roman"/>
          <w:sz w:val="28"/>
          <w:szCs w:val="28"/>
        </w:rPr>
        <w:t>массовых</w:t>
      </w:r>
      <w:r w:rsidR="00D73166" w:rsidRPr="00F535AA">
        <w:rPr>
          <w:rFonts w:ascii="Times New Roman" w:hAnsi="Times New Roman" w:cs="Times New Roman"/>
          <w:sz w:val="28"/>
          <w:szCs w:val="28"/>
        </w:rPr>
        <w:t xml:space="preserve"> </w:t>
      </w:r>
      <w:r w:rsidRPr="00F535AA">
        <w:rPr>
          <w:rFonts w:ascii="Times New Roman" w:hAnsi="Times New Roman" w:cs="Times New Roman"/>
          <w:sz w:val="28"/>
          <w:szCs w:val="28"/>
        </w:rPr>
        <w:t>коммуникаций Российской</w:t>
      </w:r>
      <w:r w:rsidR="00D73166" w:rsidRPr="00F535AA">
        <w:rPr>
          <w:rFonts w:ascii="Times New Roman" w:hAnsi="Times New Roman" w:cs="Times New Roman"/>
          <w:sz w:val="28"/>
          <w:szCs w:val="28"/>
        </w:rPr>
        <w:t xml:space="preserve"> </w:t>
      </w:r>
      <w:r w:rsidRPr="00F535AA">
        <w:rPr>
          <w:rFonts w:ascii="Times New Roman" w:hAnsi="Times New Roman" w:cs="Times New Roman"/>
          <w:sz w:val="28"/>
          <w:szCs w:val="28"/>
        </w:rPr>
        <w:t xml:space="preserve">Федерации настоящим сообщает, что в целях </w:t>
      </w:r>
      <w:r w:rsidR="00AF549D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372F0A">
        <w:rPr>
          <w:rFonts w:ascii="Times New Roman" w:hAnsi="Times New Roman" w:cs="Times New Roman"/>
          <w:sz w:val="28"/>
          <w:szCs w:val="28"/>
        </w:rPr>
        <w:t>антенно-мачтового сооружения связи</w:t>
      </w:r>
      <w:r w:rsidR="00662B94">
        <w:rPr>
          <w:rFonts w:ascii="Times New Roman" w:hAnsi="Times New Roman" w:cs="Times New Roman"/>
          <w:sz w:val="28"/>
          <w:szCs w:val="28"/>
        </w:rPr>
        <w:t xml:space="preserve"> </w:t>
      </w:r>
      <w:r w:rsidR="00BB0653">
        <w:rPr>
          <w:rFonts w:ascii="Times New Roman" w:hAnsi="Times New Roman" w:cs="Times New Roman"/>
          <w:sz w:val="28"/>
          <w:szCs w:val="28"/>
        </w:rPr>
        <w:t>ВОЛС ПАО «Ростелеком»</w:t>
      </w:r>
      <w:r w:rsidR="00AF549D">
        <w:rPr>
          <w:rFonts w:ascii="Times New Roman" w:hAnsi="Times New Roman" w:cs="Times New Roman"/>
          <w:sz w:val="28"/>
          <w:szCs w:val="28"/>
        </w:rPr>
        <w:t xml:space="preserve"> </w:t>
      </w:r>
      <w:r w:rsidRPr="00F535AA">
        <w:rPr>
          <w:rFonts w:ascii="Times New Roman" w:hAnsi="Times New Roman" w:cs="Times New Roman"/>
          <w:sz w:val="28"/>
          <w:szCs w:val="28"/>
        </w:rPr>
        <w:t xml:space="preserve">возможно установление публичного сервитута в отношении </w:t>
      </w:r>
      <w:r w:rsidR="00ED442D" w:rsidRPr="00F535AA">
        <w:rPr>
          <w:rFonts w:ascii="Times New Roman" w:hAnsi="Times New Roman" w:cs="Times New Roman"/>
          <w:sz w:val="28"/>
          <w:szCs w:val="28"/>
        </w:rPr>
        <w:t>земель</w:t>
      </w:r>
      <w:r w:rsidR="00ED442D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A93F53">
        <w:rPr>
          <w:rFonts w:ascii="Times New Roman" w:hAnsi="Times New Roman" w:cs="Times New Roman"/>
          <w:sz w:val="28"/>
          <w:szCs w:val="28"/>
        </w:rPr>
        <w:t>ых</w:t>
      </w:r>
      <w:r w:rsidR="00ED442D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A93F53">
        <w:rPr>
          <w:rFonts w:ascii="Times New Roman" w:hAnsi="Times New Roman" w:cs="Times New Roman"/>
          <w:sz w:val="28"/>
          <w:szCs w:val="28"/>
        </w:rPr>
        <w:t>ов</w:t>
      </w:r>
      <w:r w:rsidR="002D1F2D">
        <w:rPr>
          <w:rFonts w:ascii="Times New Roman" w:hAnsi="Times New Roman" w:cs="Times New Roman"/>
          <w:sz w:val="28"/>
          <w:szCs w:val="28"/>
        </w:rPr>
        <w:t xml:space="preserve"> (</w:t>
      </w:r>
      <w:r w:rsidR="00A93F53">
        <w:rPr>
          <w:rFonts w:ascii="Times New Roman" w:hAnsi="Times New Roman" w:cs="Times New Roman"/>
          <w:sz w:val="28"/>
          <w:szCs w:val="28"/>
        </w:rPr>
        <w:t xml:space="preserve">их </w:t>
      </w:r>
      <w:r w:rsidR="002D1F2D">
        <w:rPr>
          <w:rFonts w:ascii="Times New Roman" w:hAnsi="Times New Roman" w:cs="Times New Roman"/>
          <w:sz w:val="28"/>
          <w:szCs w:val="28"/>
        </w:rPr>
        <w:t>част</w:t>
      </w:r>
      <w:r w:rsidR="00A93F53">
        <w:rPr>
          <w:rFonts w:ascii="Times New Roman" w:hAnsi="Times New Roman" w:cs="Times New Roman"/>
          <w:sz w:val="28"/>
          <w:szCs w:val="28"/>
        </w:rPr>
        <w:t>ей</w:t>
      </w:r>
      <w:r w:rsidR="002D1F2D">
        <w:rPr>
          <w:rFonts w:ascii="Times New Roman" w:hAnsi="Times New Roman" w:cs="Times New Roman"/>
          <w:sz w:val="28"/>
          <w:szCs w:val="28"/>
        </w:rPr>
        <w:t>)</w:t>
      </w:r>
      <w:r w:rsidR="00A93F53">
        <w:rPr>
          <w:rFonts w:ascii="Times New Roman" w:hAnsi="Times New Roman" w:cs="Times New Roman"/>
          <w:sz w:val="28"/>
          <w:szCs w:val="28"/>
        </w:rPr>
        <w:t>:</w:t>
      </w:r>
    </w:p>
    <w:p w14:paraId="79EEA8DD" w14:textId="3F3E2928" w:rsidR="00A93F53" w:rsidRPr="00A93F53" w:rsidRDefault="00A93F53" w:rsidP="007D6CF6">
      <w:pPr>
        <w:autoSpaceDE w:val="0"/>
        <w:autoSpaceDN w:val="0"/>
        <w:adjustRightInd w:val="0"/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F53">
        <w:rPr>
          <w:rFonts w:ascii="Times New Roman" w:hAnsi="Times New Roman" w:cs="Times New Roman"/>
          <w:sz w:val="28"/>
          <w:szCs w:val="28"/>
        </w:rPr>
        <w:t xml:space="preserve">16:36:190201 </w:t>
      </w:r>
      <w:r>
        <w:rPr>
          <w:rFonts w:ascii="Times New Roman" w:hAnsi="Times New Roman" w:cs="Times New Roman"/>
          <w:sz w:val="28"/>
          <w:szCs w:val="28"/>
        </w:rPr>
        <w:t xml:space="preserve">– д. </w:t>
      </w:r>
      <w:proofErr w:type="spellStart"/>
      <w:r w:rsidRPr="00A93F53">
        <w:rPr>
          <w:rFonts w:ascii="Times New Roman" w:hAnsi="Times New Roman" w:cs="Times New Roman"/>
          <w:sz w:val="28"/>
          <w:szCs w:val="28"/>
        </w:rPr>
        <w:t>Димитарлау</w:t>
      </w:r>
      <w:proofErr w:type="spellEnd"/>
      <w:r w:rsidRPr="00A93F53">
        <w:rPr>
          <w:rFonts w:ascii="Times New Roman" w:hAnsi="Times New Roman" w:cs="Times New Roman"/>
          <w:sz w:val="28"/>
          <w:szCs w:val="28"/>
        </w:rPr>
        <w:t>, Сармановский муниципальный район, Республика Татарстан (Татарстан);</w:t>
      </w:r>
    </w:p>
    <w:p w14:paraId="61723765" w14:textId="3B04375E" w:rsidR="00A93F53" w:rsidRPr="00A93F53" w:rsidRDefault="00A93F53" w:rsidP="00A93F53">
      <w:pPr>
        <w:autoSpaceDE w:val="0"/>
        <w:autoSpaceDN w:val="0"/>
        <w:adjustRightInd w:val="0"/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F53">
        <w:rPr>
          <w:rFonts w:ascii="Times New Roman" w:hAnsi="Times New Roman" w:cs="Times New Roman"/>
          <w:sz w:val="28"/>
          <w:szCs w:val="28"/>
        </w:rPr>
        <w:t xml:space="preserve">16:36:030201 </w:t>
      </w:r>
      <w:r>
        <w:rPr>
          <w:rFonts w:ascii="Times New Roman" w:hAnsi="Times New Roman" w:cs="Times New Roman"/>
          <w:sz w:val="28"/>
          <w:szCs w:val="28"/>
        </w:rPr>
        <w:t xml:space="preserve">– д. </w:t>
      </w:r>
      <w:proofErr w:type="spellStart"/>
      <w:r w:rsidRPr="00A93F53">
        <w:rPr>
          <w:rFonts w:ascii="Times New Roman" w:hAnsi="Times New Roman" w:cs="Times New Roman"/>
          <w:sz w:val="28"/>
          <w:szCs w:val="28"/>
        </w:rPr>
        <w:t>Кульметьево</w:t>
      </w:r>
      <w:proofErr w:type="spellEnd"/>
      <w:r w:rsidRPr="00A93F53">
        <w:rPr>
          <w:rFonts w:ascii="Times New Roman" w:hAnsi="Times New Roman" w:cs="Times New Roman"/>
          <w:sz w:val="28"/>
          <w:szCs w:val="28"/>
        </w:rPr>
        <w:t>, Сармановский муниципальный район, Республика Татарстан (Татарстан);</w:t>
      </w:r>
    </w:p>
    <w:p w14:paraId="0EE019AE" w14:textId="5795FB07" w:rsidR="00A93F53" w:rsidRDefault="00A93F53" w:rsidP="00A93F53">
      <w:pPr>
        <w:autoSpaceDE w:val="0"/>
        <w:autoSpaceDN w:val="0"/>
        <w:adjustRightInd w:val="0"/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F53">
        <w:rPr>
          <w:rFonts w:ascii="Times New Roman" w:hAnsi="Times New Roman" w:cs="Times New Roman"/>
          <w:sz w:val="28"/>
          <w:szCs w:val="28"/>
        </w:rPr>
        <w:t xml:space="preserve">16:36:090101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93F53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A93F53">
        <w:rPr>
          <w:rFonts w:ascii="Times New Roman" w:hAnsi="Times New Roman" w:cs="Times New Roman"/>
          <w:sz w:val="28"/>
          <w:szCs w:val="28"/>
        </w:rPr>
        <w:t>Рангазар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93F53">
        <w:rPr>
          <w:rFonts w:ascii="Times New Roman" w:hAnsi="Times New Roman" w:cs="Times New Roman"/>
          <w:sz w:val="28"/>
          <w:szCs w:val="28"/>
        </w:rPr>
        <w:t xml:space="preserve"> Сармановский муниципальный район, Республика Татарстан (Татарстан).</w:t>
      </w:r>
    </w:p>
    <w:bookmarkEnd w:id="0"/>
    <w:p w14:paraId="24C1E2B1" w14:textId="551FFD9A" w:rsidR="00207317" w:rsidRDefault="00207317" w:rsidP="007D6CF6">
      <w:pPr>
        <w:autoSpaceDE w:val="0"/>
        <w:autoSpaceDN w:val="0"/>
        <w:adjustRightInd w:val="0"/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Обоснованием необходимости установления публичного сервитута явля</w:t>
      </w:r>
      <w:r w:rsidR="008F51B3">
        <w:rPr>
          <w:rFonts w:ascii="Times New Roman" w:hAnsi="Times New Roman" w:cs="Times New Roman"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1B3">
        <w:rPr>
          <w:rFonts w:ascii="Times New Roman" w:hAnsi="Times New Roman" w:cs="Times New Roman"/>
          <w:sz w:val="28"/>
          <w:szCs w:val="28"/>
        </w:rPr>
        <w:t xml:space="preserve">мероприятия по устранению цифрового </w:t>
      </w:r>
      <w:r w:rsidR="00AD3747" w:rsidRPr="00AD3747">
        <w:rPr>
          <w:rFonts w:ascii="Times New Roman" w:hAnsi="Times New Roman" w:cs="Times New Roman"/>
          <w:sz w:val="28"/>
          <w:szCs w:val="28"/>
        </w:rPr>
        <w:t xml:space="preserve">неравенства между городскими и сельскими жителями, предоставления возможности оказания современных услуг связи жителям населенных пунктов с численностью населения от 100 до </w:t>
      </w:r>
      <w:r w:rsidR="00A93F53">
        <w:rPr>
          <w:rFonts w:ascii="Times New Roman" w:hAnsi="Times New Roman" w:cs="Times New Roman"/>
          <w:sz w:val="28"/>
          <w:szCs w:val="28"/>
        </w:rPr>
        <w:t>10</w:t>
      </w:r>
      <w:r w:rsidR="00AD3747" w:rsidRPr="00AD3747">
        <w:rPr>
          <w:rFonts w:ascii="Times New Roman" w:hAnsi="Times New Roman" w:cs="Times New Roman"/>
          <w:sz w:val="28"/>
          <w:szCs w:val="28"/>
        </w:rPr>
        <w:t>00 человек (проект «Устранение цифрового неравенства» (УЦН</w:t>
      </w:r>
      <w:r w:rsidR="00AD3747">
        <w:rPr>
          <w:rFonts w:ascii="Times New Roman" w:hAnsi="Times New Roman" w:cs="Times New Roman"/>
          <w:sz w:val="28"/>
          <w:szCs w:val="28"/>
        </w:rPr>
        <w:t xml:space="preserve"> 2.0)».</w:t>
      </w:r>
    </w:p>
    <w:p w14:paraId="3FC14DD2" w14:textId="2BE85AB5" w:rsidR="00A93F53" w:rsidRPr="0051245B" w:rsidRDefault="007F1301" w:rsidP="00AA05DE">
      <w:pPr>
        <w:autoSpaceDE w:val="0"/>
        <w:autoSpaceDN w:val="0"/>
        <w:adjustRightInd w:val="0"/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5AA"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ознакомиться с поступившим ходатайством </w:t>
      </w:r>
      <w:r w:rsidR="002B56BB" w:rsidRPr="00F535AA">
        <w:rPr>
          <w:rFonts w:ascii="Times New Roman" w:hAnsi="Times New Roman" w:cs="Times New Roman"/>
          <w:sz w:val="28"/>
          <w:szCs w:val="28"/>
        </w:rPr>
        <w:br/>
      </w:r>
      <w:r w:rsidRPr="00F535AA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и прилагаемым к нему описанием местоположения границ публичного сервитута </w:t>
      </w:r>
      <w:r w:rsidR="002B56BB" w:rsidRPr="00F535AA">
        <w:rPr>
          <w:rFonts w:ascii="Times New Roman" w:hAnsi="Times New Roman" w:cs="Times New Roman"/>
          <w:sz w:val="28"/>
          <w:szCs w:val="28"/>
        </w:rPr>
        <w:t xml:space="preserve">в </w:t>
      </w:r>
      <w:r w:rsidR="0051245B" w:rsidRPr="0051245B">
        <w:rPr>
          <w:rFonts w:ascii="Times New Roman" w:hAnsi="Times New Roman" w:cs="Times New Roman"/>
          <w:sz w:val="28"/>
          <w:szCs w:val="28"/>
        </w:rPr>
        <w:t>администрации Сармановского муниципального района Республики Татарстан</w:t>
      </w:r>
      <w:r w:rsidR="0051245B" w:rsidRPr="005124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220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51245B">
        <w:rPr>
          <w:rFonts w:ascii="Times New Roman" w:hAnsi="Times New Roman" w:cs="Times New Roman"/>
          <w:sz w:val="28"/>
          <w:szCs w:val="28"/>
        </w:rPr>
        <w:t>Республика Татарстан, Сармановский муниципальный район,</w:t>
      </w:r>
      <w:r w:rsidR="00A93F53" w:rsidRPr="0051245B">
        <w:rPr>
          <w:rFonts w:ascii="Times New Roman" w:hAnsi="Times New Roman" w:cs="Times New Roman"/>
          <w:sz w:val="28"/>
          <w:szCs w:val="28"/>
        </w:rPr>
        <w:t xml:space="preserve"> с. Сарманово, ул. Ленина, </w:t>
      </w:r>
      <w:r w:rsidR="0051245B">
        <w:rPr>
          <w:rFonts w:ascii="Times New Roman" w:hAnsi="Times New Roman" w:cs="Times New Roman"/>
          <w:sz w:val="28"/>
          <w:szCs w:val="28"/>
        </w:rPr>
        <w:t xml:space="preserve">д. </w:t>
      </w:r>
      <w:r w:rsidR="00A93F53" w:rsidRPr="0051245B">
        <w:rPr>
          <w:rFonts w:ascii="Times New Roman" w:hAnsi="Times New Roman" w:cs="Times New Roman"/>
          <w:sz w:val="28"/>
          <w:szCs w:val="28"/>
        </w:rPr>
        <w:t>35.</w:t>
      </w:r>
    </w:p>
    <w:p w14:paraId="09A362D3" w14:textId="45B4D127" w:rsidR="003C6E5C" w:rsidRPr="003C6E5C" w:rsidRDefault="003C6E5C" w:rsidP="003C6E5C">
      <w:pPr>
        <w:autoSpaceDE w:val="0"/>
        <w:autoSpaceDN w:val="0"/>
        <w:adjustRightInd w:val="0"/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E5C">
        <w:rPr>
          <w:rFonts w:ascii="Times New Roman" w:hAnsi="Times New Roman" w:cs="Times New Roman"/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(тридцати) дней со дня опубликования данного сообщения подают 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14:paraId="5E526F5D" w14:textId="77777777" w:rsidR="003C6E5C" w:rsidRDefault="003C6E5C" w:rsidP="003C6E5C">
      <w:pPr>
        <w:autoSpaceDE w:val="0"/>
        <w:autoSpaceDN w:val="0"/>
        <w:adjustRightInd w:val="0"/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E5C">
        <w:rPr>
          <w:rFonts w:ascii="Times New Roman" w:hAnsi="Times New Roman" w:cs="Times New Roman"/>
          <w:sz w:val="28"/>
          <w:szCs w:val="28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04E2E5C2" w14:textId="44C896EA" w:rsidR="0051245B" w:rsidRPr="0051245B" w:rsidRDefault="00BC34F9" w:rsidP="003C6E5C">
      <w:pPr>
        <w:autoSpaceDE w:val="0"/>
        <w:autoSpaceDN w:val="0"/>
        <w:adjustRightInd w:val="0"/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34F9">
        <w:rPr>
          <w:rFonts w:ascii="Times New Roman" w:hAnsi="Times New Roman" w:cs="Times New Roman"/>
          <w:sz w:val="28"/>
          <w:szCs w:val="28"/>
        </w:rPr>
        <w:t xml:space="preserve">Подать заявления об учете прав на земельные участки можно по адресу </w:t>
      </w:r>
      <w:r w:rsidR="00321DE4" w:rsidRPr="00321DE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245B" w:rsidRPr="0051245B">
        <w:rPr>
          <w:rFonts w:ascii="Times New Roman" w:hAnsi="Times New Roman" w:cs="Times New Roman"/>
          <w:sz w:val="28"/>
          <w:szCs w:val="28"/>
        </w:rPr>
        <w:t>Сармановского муниципального района Республики Татарстан</w:t>
      </w:r>
      <w:r w:rsidR="0051245B" w:rsidRPr="005124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245B">
        <w:rPr>
          <w:rFonts w:ascii="Times New Roman" w:hAnsi="Times New Roman" w:cs="Times New Roman"/>
          <w:sz w:val="28"/>
          <w:szCs w:val="28"/>
        </w:rPr>
        <w:t>по адресу: Республика Татарстан, Сармановский муниципальный район,</w:t>
      </w:r>
      <w:r w:rsidR="0051245B" w:rsidRPr="0051245B">
        <w:rPr>
          <w:rFonts w:ascii="Times New Roman" w:hAnsi="Times New Roman" w:cs="Times New Roman"/>
          <w:sz w:val="28"/>
          <w:szCs w:val="28"/>
        </w:rPr>
        <w:t xml:space="preserve"> с. Сарманово, ул. Ленина, </w:t>
      </w:r>
      <w:r w:rsidR="0051245B">
        <w:rPr>
          <w:rFonts w:ascii="Times New Roman" w:hAnsi="Times New Roman" w:cs="Times New Roman"/>
          <w:sz w:val="28"/>
          <w:szCs w:val="28"/>
        </w:rPr>
        <w:t xml:space="preserve">д. </w:t>
      </w:r>
      <w:r w:rsidR="0051245B" w:rsidRPr="0051245B">
        <w:rPr>
          <w:rFonts w:ascii="Times New Roman" w:hAnsi="Times New Roman" w:cs="Times New Roman"/>
          <w:sz w:val="28"/>
          <w:szCs w:val="28"/>
        </w:rPr>
        <w:t>35.</w:t>
      </w:r>
    </w:p>
    <w:p w14:paraId="59B43EA7" w14:textId="6A2AFBB0" w:rsidR="00174DC8" w:rsidRDefault="00174DC8" w:rsidP="007D6CF6">
      <w:pPr>
        <w:spacing w:after="0" w:line="240" w:lineRule="auto"/>
        <w:ind w:left="-709" w:right="-284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535AA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</w:t>
      </w:r>
      <w:r w:rsidR="00297CCA" w:rsidRPr="00F535AA">
        <w:rPr>
          <w:rFonts w:ascii="Times New Roman" w:hAnsi="Times New Roman" w:cs="Times New Roman"/>
          <w:sz w:val="28"/>
          <w:szCs w:val="28"/>
        </w:rPr>
        <w:t xml:space="preserve"> и подачи заявлений</w:t>
      </w:r>
      <w:r w:rsidRPr="00F535AA">
        <w:rPr>
          <w:rFonts w:ascii="Times New Roman" w:hAnsi="Times New Roman" w:cs="Times New Roman"/>
          <w:sz w:val="28"/>
          <w:szCs w:val="28"/>
        </w:rPr>
        <w:t>:</w:t>
      </w:r>
      <w:r w:rsidR="003C6E5C">
        <w:rPr>
          <w:rFonts w:ascii="Times New Roman" w:hAnsi="Times New Roman" w:cs="Times New Roman"/>
          <w:sz w:val="28"/>
          <w:szCs w:val="28"/>
        </w:rPr>
        <w:t xml:space="preserve"> понедельник – пятница с 08:00. до 12:00 и с 13:00 до 17:00.</w:t>
      </w:r>
    </w:p>
    <w:p w14:paraId="62F83916" w14:textId="4F61DBFE" w:rsidR="00F51D24" w:rsidRPr="00AA05DE" w:rsidRDefault="00174DC8" w:rsidP="007D6CF6">
      <w:pPr>
        <w:autoSpaceDE w:val="0"/>
        <w:autoSpaceDN w:val="0"/>
        <w:adjustRightInd w:val="0"/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5AA">
        <w:rPr>
          <w:rFonts w:ascii="Times New Roman" w:hAnsi="Times New Roman" w:cs="Times New Roman"/>
          <w:sz w:val="28"/>
          <w:szCs w:val="28"/>
        </w:rPr>
        <w:t>Данная информация размещена на официальн</w:t>
      </w:r>
      <w:r w:rsidR="00321DE4">
        <w:rPr>
          <w:rFonts w:ascii="Times New Roman" w:hAnsi="Times New Roman" w:cs="Times New Roman"/>
          <w:sz w:val="28"/>
          <w:szCs w:val="28"/>
        </w:rPr>
        <w:t>ом</w:t>
      </w:r>
      <w:r w:rsidRPr="00F535AA">
        <w:rPr>
          <w:rFonts w:ascii="Times New Roman" w:hAnsi="Times New Roman" w:cs="Times New Roman"/>
          <w:sz w:val="28"/>
          <w:szCs w:val="28"/>
        </w:rPr>
        <w:t xml:space="preserve"> сайт</w:t>
      </w:r>
      <w:r w:rsidR="00321DE4">
        <w:rPr>
          <w:rFonts w:ascii="Times New Roman" w:hAnsi="Times New Roman" w:cs="Times New Roman"/>
          <w:sz w:val="28"/>
          <w:szCs w:val="28"/>
        </w:rPr>
        <w:t>е</w:t>
      </w:r>
      <w:r w:rsidRPr="00F535AA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51245B" w:rsidRPr="0051245B">
        <w:rPr>
          <w:rFonts w:ascii="Times New Roman" w:hAnsi="Times New Roman" w:cs="Times New Roman"/>
          <w:sz w:val="28"/>
          <w:szCs w:val="28"/>
        </w:rPr>
        <w:t xml:space="preserve">Сармановского муниципального района Республики Татарстан </w:t>
      </w:r>
      <w:r w:rsidR="00D72202" w:rsidRPr="00AA05DE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AA05DE" w:rsidRPr="00AA05DE">
          <w:rPr>
            <w:rFonts w:ascii="Times New Roman" w:hAnsi="Times New Roman" w:cs="Times New Roman"/>
            <w:sz w:val="28"/>
            <w:szCs w:val="28"/>
          </w:rPr>
          <w:t>https://</w:t>
        </w:r>
        <w:r w:rsidR="0051245B" w:rsidRPr="0051245B">
          <w:rPr>
            <w:rFonts w:ascii="Times New Roman" w:hAnsi="Times New Roman" w:cs="Times New Roman"/>
            <w:sz w:val="28"/>
            <w:szCs w:val="28"/>
          </w:rPr>
          <w:t xml:space="preserve"> sarmanovo.tatarstan.ru</w:t>
        </w:r>
      </w:hyperlink>
      <w:r w:rsidR="00D72202">
        <w:rPr>
          <w:rFonts w:ascii="Times New Roman" w:hAnsi="Times New Roman" w:cs="Times New Roman"/>
          <w:sz w:val="28"/>
          <w:szCs w:val="28"/>
        </w:rPr>
        <w:t>)</w:t>
      </w:r>
      <w:r w:rsidR="00137144">
        <w:rPr>
          <w:rFonts w:ascii="Times New Roman" w:hAnsi="Times New Roman" w:cs="Times New Roman"/>
          <w:sz w:val="28"/>
          <w:szCs w:val="28"/>
        </w:rPr>
        <w:t>.</w:t>
      </w:r>
    </w:p>
    <w:sectPr w:rsidR="00F51D24" w:rsidRPr="00AA05DE" w:rsidSect="00B64B1D">
      <w:headerReference w:type="default" r:id="rId8"/>
      <w:pgSz w:w="11906" w:h="16838"/>
      <w:pgMar w:top="568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3F12D" w14:textId="77777777" w:rsidR="00A044A9" w:rsidRDefault="00A044A9" w:rsidP="00B152C8">
      <w:pPr>
        <w:spacing w:after="0" w:line="240" w:lineRule="auto"/>
      </w:pPr>
      <w:r>
        <w:separator/>
      </w:r>
    </w:p>
  </w:endnote>
  <w:endnote w:type="continuationSeparator" w:id="0">
    <w:p w14:paraId="2536D260" w14:textId="77777777" w:rsidR="00A044A9" w:rsidRDefault="00A044A9" w:rsidP="00B1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P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BE214" w14:textId="77777777" w:rsidR="00A044A9" w:rsidRDefault="00A044A9" w:rsidP="00B152C8">
      <w:pPr>
        <w:spacing w:after="0" w:line="240" w:lineRule="auto"/>
      </w:pPr>
      <w:r>
        <w:separator/>
      </w:r>
    </w:p>
  </w:footnote>
  <w:footnote w:type="continuationSeparator" w:id="0">
    <w:p w14:paraId="5B06BCE8" w14:textId="77777777" w:rsidR="00A044A9" w:rsidRDefault="00A044A9" w:rsidP="00B15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229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16C1D9A" w14:textId="4A58E54F" w:rsidR="00B152C8" w:rsidRPr="00B152C8" w:rsidRDefault="00B152C8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152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152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152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C6E5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152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5677C1" w14:textId="77777777" w:rsidR="00B152C8" w:rsidRDefault="00B152C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F"/>
    <w:rsid w:val="0000134B"/>
    <w:rsid w:val="00005C34"/>
    <w:rsid w:val="00025CCE"/>
    <w:rsid w:val="00031E2A"/>
    <w:rsid w:val="0004017F"/>
    <w:rsid w:val="00040F90"/>
    <w:rsid w:val="00052D8C"/>
    <w:rsid w:val="00060B45"/>
    <w:rsid w:val="00072787"/>
    <w:rsid w:val="000A55AF"/>
    <w:rsid w:val="000C53C8"/>
    <w:rsid w:val="000C605B"/>
    <w:rsid w:val="000F4C44"/>
    <w:rsid w:val="0012325F"/>
    <w:rsid w:val="00125F0A"/>
    <w:rsid w:val="00130528"/>
    <w:rsid w:val="00137144"/>
    <w:rsid w:val="00143669"/>
    <w:rsid w:val="00156D50"/>
    <w:rsid w:val="001615BC"/>
    <w:rsid w:val="00164451"/>
    <w:rsid w:val="00171269"/>
    <w:rsid w:val="00174DC8"/>
    <w:rsid w:val="001774AA"/>
    <w:rsid w:val="00180071"/>
    <w:rsid w:val="001809E0"/>
    <w:rsid w:val="0018586C"/>
    <w:rsid w:val="00186830"/>
    <w:rsid w:val="00190366"/>
    <w:rsid w:val="00193F96"/>
    <w:rsid w:val="001A0C12"/>
    <w:rsid w:val="001A6383"/>
    <w:rsid w:val="001C6D83"/>
    <w:rsid w:val="001D3A69"/>
    <w:rsid w:val="001D5427"/>
    <w:rsid w:val="001D68EE"/>
    <w:rsid w:val="001E31AA"/>
    <w:rsid w:val="001F3124"/>
    <w:rsid w:val="002009C9"/>
    <w:rsid w:val="00205D45"/>
    <w:rsid w:val="00206AD6"/>
    <w:rsid w:val="00207317"/>
    <w:rsid w:val="00211D7C"/>
    <w:rsid w:val="002638F1"/>
    <w:rsid w:val="00266920"/>
    <w:rsid w:val="00275941"/>
    <w:rsid w:val="002867BA"/>
    <w:rsid w:val="00287621"/>
    <w:rsid w:val="00296B3C"/>
    <w:rsid w:val="00297CCA"/>
    <w:rsid w:val="002A78ED"/>
    <w:rsid w:val="002B56BB"/>
    <w:rsid w:val="002D1F2D"/>
    <w:rsid w:val="002E3D8A"/>
    <w:rsid w:val="002E4F71"/>
    <w:rsid w:val="002F2CA3"/>
    <w:rsid w:val="00300DEB"/>
    <w:rsid w:val="00303081"/>
    <w:rsid w:val="00305687"/>
    <w:rsid w:val="0030764D"/>
    <w:rsid w:val="0031020F"/>
    <w:rsid w:val="00321DE4"/>
    <w:rsid w:val="003379E3"/>
    <w:rsid w:val="0036372D"/>
    <w:rsid w:val="00364599"/>
    <w:rsid w:val="0037063E"/>
    <w:rsid w:val="00372F0A"/>
    <w:rsid w:val="003817D9"/>
    <w:rsid w:val="0039692B"/>
    <w:rsid w:val="003C1F3E"/>
    <w:rsid w:val="003C6E5C"/>
    <w:rsid w:val="003D5384"/>
    <w:rsid w:val="00406773"/>
    <w:rsid w:val="00407278"/>
    <w:rsid w:val="00432AE2"/>
    <w:rsid w:val="00451551"/>
    <w:rsid w:val="0048089B"/>
    <w:rsid w:val="004C313B"/>
    <w:rsid w:val="004E2007"/>
    <w:rsid w:val="004E5A57"/>
    <w:rsid w:val="004F2552"/>
    <w:rsid w:val="0050695D"/>
    <w:rsid w:val="0051245B"/>
    <w:rsid w:val="00514330"/>
    <w:rsid w:val="00524977"/>
    <w:rsid w:val="00534A8A"/>
    <w:rsid w:val="00540C3D"/>
    <w:rsid w:val="00550FDE"/>
    <w:rsid w:val="00572CD6"/>
    <w:rsid w:val="00596035"/>
    <w:rsid w:val="005975F5"/>
    <w:rsid w:val="005A1F1D"/>
    <w:rsid w:val="005B55C4"/>
    <w:rsid w:val="005C51A4"/>
    <w:rsid w:val="005C73F7"/>
    <w:rsid w:val="005E26BC"/>
    <w:rsid w:val="005E5C5B"/>
    <w:rsid w:val="005E76B1"/>
    <w:rsid w:val="005F03A2"/>
    <w:rsid w:val="005F2BA1"/>
    <w:rsid w:val="0060578B"/>
    <w:rsid w:val="00644BA8"/>
    <w:rsid w:val="0065176F"/>
    <w:rsid w:val="00662B94"/>
    <w:rsid w:val="00663D8F"/>
    <w:rsid w:val="006764B5"/>
    <w:rsid w:val="00687AFE"/>
    <w:rsid w:val="0069765A"/>
    <w:rsid w:val="006D3A13"/>
    <w:rsid w:val="006F32D0"/>
    <w:rsid w:val="00713BF1"/>
    <w:rsid w:val="007205FE"/>
    <w:rsid w:val="00721397"/>
    <w:rsid w:val="00733F25"/>
    <w:rsid w:val="0077707C"/>
    <w:rsid w:val="00783B0A"/>
    <w:rsid w:val="00784116"/>
    <w:rsid w:val="007A05B0"/>
    <w:rsid w:val="007A4D4C"/>
    <w:rsid w:val="007A71AE"/>
    <w:rsid w:val="007B0D7B"/>
    <w:rsid w:val="007C283F"/>
    <w:rsid w:val="007D5332"/>
    <w:rsid w:val="007D679F"/>
    <w:rsid w:val="007D6CF6"/>
    <w:rsid w:val="007F09B6"/>
    <w:rsid w:val="007F1301"/>
    <w:rsid w:val="007F552A"/>
    <w:rsid w:val="007F6351"/>
    <w:rsid w:val="0085456C"/>
    <w:rsid w:val="00857D62"/>
    <w:rsid w:val="0086356C"/>
    <w:rsid w:val="00873D29"/>
    <w:rsid w:val="00877A46"/>
    <w:rsid w:val="00890FD1"/>
    <w:rsid w:val="00897E9D"/>
    <w:rsid w:val="008C1387"/>
    <w:rsid w:val="008D5EC1"/>
    <w:rsid w:val="008D6254"/>
    <w:rsid w:val="008E50D6"/>
    <w:rsid w:val="008E61C8"/>
    <w:rsid w:val="008F51B3"/>
    <w:rsid w:val="0090353F"/>
    <w:rsid w:val="009050B6"/>
    <w:rsid w:val="00913B7A"/>
    <w:rsid w:val="00920F40"/>
    <w:rsid w:val="009264FE"/>
    <w:rsid w:val="00927509"/>
    <w:rsid w:val="009319B6"/>
    <w:rsid w:val="00940C49"/>
    <w:rsid w:val="00947D35"/>
    <w:rsid w:val="00953555"/>
    <w:rsid w:val="00983BDB"/>
    <w:rsid w:val="00987F35"/>
    <w:rsid w:val="009B0BB7"/>
    <w:rsid w:val="009B6654"/>
    <w:rsid w:val="009C1C15"/>
    <w:rsid w:val="009C28F0"/>
    <w:rsid w:val="009E4D52"/>
    <w:rsid w:val="009F255C"/>
    <w:rsid w:val="00A044A9"/>
    <w:rsid w:val="00A2399B"/>
    <w:rsid w:val="00A36DA9"/>
    <w:rsid w:val="00A415BF"/>
    <w:rsid w:val="00A57BA2"/>
    <w:rsid w:val="00A60133"/>
    <w:rsid w:val="00A70F2F"/>
    <w:rsid w:val="00A73E23"/>
    <w:rsid w:val="00A810BF"/>
    <w:rsid w:val="00A93F53"/>
    <w:rsid w:val="00A94A8F"/>
    <w:rsid w:val="00AA05DE"/>
    <w:rsid w:val="00AC3B4E"/>
    <w:rsid w:val="00AC7921"/>
    <w:rsid w:val="00AD3747"/>
    <w:rsid w:val="00AE7809"/>
    <w:rsid w:val="00AF1F41"/>
    <w:rsid w:val="00AF549D"/>
    <w:rsid w:val="00B0014B"/>
    <w:rsid w:val="00B01E76"/>
    <w:rsid w:val="00B02864"/>
    <w:rsid w:val="00B10D48"/>
    <w:rsid w:val="00B14E45"/>
    <w:rsid w:val="00B152C8"/>
    <w:rsid w:val="00B21980"/>
    <w:rsid w:val="00B478AF"/>
    <w:rsid w:val="00B52065"/>
    <w:rsid w:val="00B60C39"/>
    <w:rsid w:val="00B64B1D"/>
    <w:rsid w:val="00B91EA2"/>
    <w:rsid w:val="00B9544F"/>
    <w:rsid w:val="00BB0653"/>
    <w:rsid w:val="00BC34F9"/>
    <w:rsid w:val="00BD7869"/>
    <w:rsid w:val="00BF0BE1"/>
    <w:rsid w:val="00C01872"/>
    <w:rsid w:val="00C5040E"/>
    <w:rsid w:val="00C63F5C"/>
    <w:rsid w:val="00C65891"/>
    <w:rsid w:val="00C701BA"/>
    <w:rsid w:val="00C72143"/>
    <w:rsid w:val="00CC4112"/>
    <w:rsid w:val="00D03680"/>
    <w:rsid w:val="00D12139"/>
    <w:rsid w:val="00D21F88"/>
    <w:rsid w:val="00D22CD8"/>
    <w:rsid w:val="00D5678F"/>
    <w:rsid w:val="00D61D14"/>
    <w:rsid w:val="00D72202"/>
    <w:rsid w:val="00D73166"/>
    <w:rsid w:val="00D73319"/>
    <w:rsid w:val="00D7468F"/>
    <w:rsid w:val="00D77680"/>
    <w:rsid w:val="00D91615"/>
    <w:rsid w:val="00D957C4"/>
    <w:rsid w:val="00DB631C"/>
    <w:rsid w:val="00DB632C"/>
    <w:rsid w:val="00DD5C6A"/>
    <w:rsid w:val="00DF004A"/>
    <w:rsid w:val="00E2586D"/>
    <w:rsid w:val="00E33E96"/>
    <w:rsid w:val="00E425BF"/>
    <w:rsid w:val="00E62CE8"/>
    <w:rsid w:val="00E74F06"/>
    <w:rsid w:val="00E82A48"/>
    <w:rsid w:val="00E8786E"/>
    <w:rsid w:val="00E90074"/>
    <w:rsid w:val="00EA58E9"/>
    <w:rsid w:val="00EC03A8"/>
    <w:rsid w:val="00ED0079"/>
    <w:rsid w:val="00ED442D"/>
    <w:rsid w:val="00F12539"/>
    <w:rsid w:val="00F151CC"/>
    <w:rsid w:val="00F2137D"/>
    <w:rsid w:val="00F2484D"/>
    <w:rsid w:val="00F33838"/>
    <w:rsid w:val="00F35395"/>
    <w:rsid w:val="00F414D2"/>
    <w:rsid w:val="00F4754A"/>
    <w:rsid w:val="00F50DC4"/>
    <w:rsid w:val="00F51D24"/>
    <w:rsid w:val="00F535AA"/>
    <w:rsid w:val="00F64CF7"/>
    <w:rsid w:val="00F675A7"/>
    <w:rsid w:val="00F75FC9"/>
    <w:rsid w:val="00FB3476"/>
    <w:rsid w:val="00FC4151"/>
    <w:rsid w:val="00FC42E0"/>
    <w:rsid w:val="00FC4C24"/>
    <w:rsid w:val="00FD20D9"/>
    <w:rsid w:val="00FD3523"/>
    <w:rsid w:val="00FE356D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716B"/>
  <w15:chartTrackingRefBased/>
  <w15:docId w15:val="{C9A61440-5B57-40C9-84A4-BAD463B6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D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3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1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52C8"/>
  </w:style>
  <w:style w:type="paragraph" w:styleId="aa">
    <w:name w:val="footer"/>
    <w:basedOn w:val="a"/>
    <w:link w:val="ab"/>
    <w:uiPriority w:val="99"/>
    <w:unhideWhenUsed/>
    <w:rsid w:val="00B1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52C8"/>
  </w:style>
  <w:style w:type="character" w:customStyle="1" w:styleId="20">
    <w:name w:val="Заголовок 2 Знак"/>
    <w:basedOn w:val="a0"/>
    <w:link w:val="2"/>
    <w:uiPriority w:val="9"/>
    <w:semiHidden/>
    <w:rsid w:val="002073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c">
    <w:name w:val="Strong"/>
    <w:basedOn w:val="a0"/>
    <w:uiPriority w:val="22"/>
    <w:qFormat/>
    <w:rsid w:val="005124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dmslob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user</cp:lastModifiedBy>
  <cp:revision>2</cp:revision>
  <dcterms:created xsi:type="dcterms:W3CDTF">2026-02-13T11:39:00Z</dcterms:created>
  <dcterms:modified xsi:type="dcterms:W3CDTF">2026-02-13T11:39:00Z</dcterms:modified>
</cp:coreProperties>
</file>