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40"/>
        <w:gridCol w:w="4536"/>
      </w:tblGrid>
      <w:tr w:rsidR="00092A0C" w:rsidTr="00504DC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0C" w:rsidRDefault="00092A0C" w:rsidP="004C7D48">
            <w:pPr>
              <w:pStyle w:val="2"/>
            </w:pPr>
            <w:r>
              <w:t>Республика Татарстан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0C" w:rsidRDefault="00092A0C" w:rsidP="004C7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0C" w:rsidRDefault="00092A0C" w:rsidP="004C7D48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Татарстан </w:t>
            </w:r>
            <w:proofErr w:type="spellStart"/>
            <w:r>
              <w:rPr>
                <w:b/>
              </w:rPr>
              <w:t>Республикасы</w:t>
            </w:r>
            <w:proofErr w:type="spellEnd"/>
          </w:p>
        </w:tc>
      </w:tr>
      <w:tr w:rsidR="00092A0C" w:rsidRPr="00E90CC8" w:rsidTr="00504DC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0C" w:rsidRPr="00E90CC8" w:rsidRDefault="00092A0C" w:rsidP="004C7D48">
            <w:pPr>
              <w:jc w:val="center"/>
              <w:rPr>
                <w:b/>
                <w:sz w:val="28"/>
                <w:szCs w:val="28"/>
              </w:rPr>
            </w:pPr>
            <w:r w:rsidRPr="00E90CC8">
              <w:rPr>
                <w:b/>
              </w:rPr>
              <w:t xml:space="preserve">ИСПОЛНИТЕЛЬНЫЙ КОМИТЕТ </w:t>
            </w:r>
            <w:r>
              <w:rPr>
                <w:b/>
              </w:rPr>
              <w:t>ШАРЛИАРЕМИНСКОГО</w:t>
            </w:r>
            <w:r w:rsidRPr="00E90CC8">
              <w:rPr>
                <w:b/>
              </w:rPr>
              <w:t xml:space="preserve"> СЕЛЬСКОГО ПОСЕЛЕНИЯ САРМАНОВСКОГО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0C" w:rsidRPr="00E90CC8" w:rsidRDefault="00092A0C" w:rsidP="004C7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0C" w:rsidRPr="00E90CC8" w:rsidRDefault="00092A0C" w:rsidP="004C7D48">
            <w:pPr>
              <w:jc w:val="center"/>
              <w:rPr>
                <w:b/>
                <w:sz w:val="28"/>
                <w:szCs w:val="28"/>
              </w:rPr>
            </w:pPr>
            <w:r w:rsidRPr="00E90CC8">
              <w:rPr>
                <w:b/>
              </w:rPr>
              <w:t>САРМАН</w:t>
            </w:r>
          </w:p>
          <w:p w:rsidR="00092A0C" w:rsidRPr="00E90CC8" w:rsidRDefault="00092A0C" w:rsidP="002450A2">
            <w:pPr>
              <w:jc w:val="center"/>
              <w:rPr>
                <w:sz w:val="28"/>
                <w:szCs w:val="28"/>
              </w:rPr>
            </w:pPr>
            <w:r w:rsidRPr="00E90CC8">
              <w:rPr>
                <w:b/>
              </w:rPr>
              <w:t xml:space="preserve">МУНИЦИПАЛЬ РАЙОНЫ </w:t>
            </w:r>
            <w:proofErr w:type="gramStart"/>
            <w:r>
              <w:rPr>
                <w:b/>
                <w:lang w:val="tt-RU"/>
              </w:rPr>
              <w:t>Ш</w:t>
            </w:r>
            <w:proofErr w:type="gramEnd"/>
            <w:r>
              <w:rPr>
                <w:b/>
                <w:lang w:val="tt-RU"/>
              </w:rPr>
              <w:t>ӘРЛӘРӘМӘ</w:t>
            </w:r>
            <w:r w:rsidRPr="00E90CC8">
              <w:rPr>
                <w:b/>
              </w:rPr>
              <w:t xml:space="preserve"> </w:t>
            </w:r>
            <w:r w:rsidRPr="00E90CC8">
              <w:rPr>
                <w:b/>
                <w:lang w:val="tt-RU"/>
              </w:rPr>
              <w:t>АВЫЛ ҖИРЛЕГЕ БАШКАРМА КОМИТЕТЫ</w:t>
            </w:r>
          </w:p>
        </w:tc>
      </w:tr>
      <w:tr w:rsidR="00092A0C" w:rsidTr="00504DC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0C" w:rsidRDefault="00092A0C" w:rsidP="004C7D48">
            <w:pPr>
              <w:jc w:val="center"/>
              <w:rPr>
                <w:sz w:val="20"/>
                <w:szCs w:val="28"/>
                <w:lang w:val="tt-RU"/>
              </w:rPr>
            </w:pPr>
            <w:r>
              <w:rPr>
                <w:sz w:val="20"/>
              </w:rPr>
              <w:t xml:space="preserve">ул. </w:t>
            </w:r>
            <w:r>
              <w:rPr>
                <w:sz w:val="20"/>
                <w:lang w:val="tt-RU"/>
              </w:rPr>
              <w:t>Школьная</w:t>
            </w:r>
            <w:r>
              <w:rPr>
                <w:sz w:val="20"/>
              </w:rPr>
              <w:t xml:space="preserve">, д.57, д. </w:t>
            </w:r>
            <w:r>
              <w:rPr>
                <w:sz w:val="20"/>
                <w:lang w:val="tt-RU"/>
              </w:rPr>
              <w:t>Шарлиарема</w:t>
            </w:r>
          </w:p>
          <w:p w:rsidR="00092A0C" w:rsidRDefault="00092A0C" w:rsidP="004C7D48">
            <w:pPr>
              <w:jc w:val="center"/>
              <w:rPr>
                <w:sz w:val="20"/>
                <w:lang w:val="tt-RU"/>
              </w:rPr>
            </w:pPr>
            <w:r>
              <w:rPr>
                <w:sz w:val="20"/>
              </w:rPr>
              <w:t>423372</w:t>
            </w:r>
          </w:p>
          <w:p w:rsidR="00092A0C" w:rsidRDefault="00092A0C" w:rsidP="004C7D4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lang w:val="tt-RU"/>
              </w:rPr>
              <w:t>Телефон: 4</w:t>
            </w:r>
            <w:r>
              <w:rPr>
                <w:sz w:val="20"/>
              </w:rPr>
              <w:t>-</w:t>
            </w:r>
            <w:r>
              <w:rPr>
                <w:sz w:val="20"/>
                <w:lang w:val="tt-RU"/>
              </w:rPr>
              <w:t>57-55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0C" w:rsidRDefault="00092A0C" w:rsidP="004C7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A0C" w:rsidRPr="002450A2" w:rsidRDefault="00092A0C" w:rsidP="004C7D48">
            <w:pPr>
              <w:jc w:val="center"/>
              <w:rPr>
                <w:sz w:val="20"/>
                <w:szCs w:val="28"/>
                <w:lang w:val="tt-RU"/>
              </w:rPr>
            </w:pPr>
            <w:r>
              <w:rPr>
                <w:sz w:val="20"/>
                <w:lang w:val="tt-RU"/>
              </w:rPr>
              <w:t xml:space="preserve">Мәктәп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 xml:space="preserve">57 </w:t>
            </w:r>
            <w:proofErr w:type="spellStart"/>
            <w:r>
              <w:rPr>
                <w:sz w:val="20"/>
              </w:rPr>
              <w:t>йорт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>Шәрләрәмә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авылы</w:t>
            </w:r>
            <w:proofErr w:type="spellEnd"/>
            <w:r>
              <w:rPr>
                <w:sz w:val="20"/>
              </w:rPr>
              <w:t>,  4233</w:t>
            </w:r>
            <w:r>
              <w:rPr>
                <w:sz w:val="20"/>
                <w:lang w:val="tt-RU"/>
              </w:rPr>
              <w:t>72</w:t>
            </w:r>
          </w:p>
          <w:p w:rsidR="00092A0C" w:rsidRDefault="00092A0C" w:rsidP="004C7D4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0"/>
              </w:rPr>
              <w:t>Телефон: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lang w:val="tt-RU"/>
              </w:rPr>
              <w:t>4-57-55</w:t>
            </w:r>
          </w:p>
        </w:tc>
      </w:tr>
      <w:tr w:rsidR="00092A0C" w:rsidTr="00504DC5">
        <w:tc>
          <w:tcPr>
            <w:tcW w:w="9912" w:type="dxa"/>
            <w:gridSpan w:val="3"/>
            <w:tcBorders>
              <w:top w:val="nil"/>
              <w:left w:val="nil"/>
              <w:bottom w:val="double" w:sz="18" w:space="0" w:color="auto"/>
              <w:right w:val="nil"/>
            </w:tcBorders>
            <w:vAlign w:val="center"/>
          </w:tcPr>
          <w:p w:rsidR="00092A0C" w:rsidRDefault="00092A0C" w:rsidP="004C7D48">
            <w:pPr>
              <w:jc w:val="center"/>
              <w:rPr>
                <w:sz w:val="20"/>
                <w:szCs w:val="28"/>
              </w:rPr>
            </w:pPr>
          </w:p>
          <w:p w:rsidR="00092A0C" w:rsidRDefault="00092A0C" w:rsidP="004C7D4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ОГРН 106168700</w:t>
            </w:r>
            <w:r>
              <w:rPr>
                <w:sz w:val="20"/>
                <w:lang w:val="tt-RU"/>
              </w:rPr>
              <w:t>2519</w:t>
            </w:r>
            <w:r>
              <w:rPr>
                <w:sz w:val="20"/>
              </w:rPr>
              <w:t xml:space="preserve">  ИНН/КПП 1636005</w:t>
            </w:r>
            <w:r>
              <w:rPr>
                <w:sz w:val="20"/>
                <w:lang w:val="tt-RU"/>
              </w:rPr>
              <w:t>454</w:t>
            </w:r>
            <w:r>
              <w:rPr>
                <w:sz w:val="20"/>
              </w:rPr>
              <w:t>/163601001 ОКАТО 922538</w:t>
            </w:r>
            <w:r>
              <w:rPr>
                <w:sz w:val="20"/>
                <w:lang w:val="tt-RU"/>
              </w:rPr>
              <w:t>82</w:t>
            </w:r>
            <w:r>
              <w:rPr>
                <w:sz w:val="20"/>
              </w:rPr>
              <w:t>000</w:t>
            </w:r>
          </w:p>
        </w:tc>
      </w:tr>
      <w:tr w:rsidR="00504DC5" w:rsidTr="00504DC5">
        <w:tc>
          <w:tcPr>
            <w:tcW w:w="9912" w:type="dxa"/>
            <w:gridSpan w:val="3"/>
            <w:tcBorders>
              <w:bottom w:val="nil"/>
            </w:tcBorders>
          </w:tcPr>
          <w:p w:rsidR="003F4FB6" w:rsidRDefault="003F4FB6" w:rsidP="00B73723">
            <w:pPr>
              <w:rPr>
                <w:rFonts w:ascii="Arial" w:hAnsi="Arial"/>
                <w:b/>
                <w:sz w:val="32"/>
              </w:rPr>
            </w:pPr>
          </w:p>
        </w:tc>
      </w:tr>
    </w:tbl>
    <w:p w:rsidR="00D6086C" w:rsidRPr="00B4786A" w:rsidRDefault="00D6086C" w:rsidP="00D6086C">
      <w:pPr>
        <w:pStyle w:val="aa"/>
        <w:spacing w:after="240" w:afterAutospacing="0"/>
        <w:jc w:val="center"/>
        <w:rPr>
          <w:bCs/>
          <w:sz w:val="28"/>
          <w:szCs w:val="28"/>
        </w:rPr>
      </w:pPr>
      <w:r w:rsidRPr="00B4786A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№ </w:t>
      </w:r>
      <w:r w:rsidR="001861C8">
        <w:rPr>
          <w:bCs/>
          <w:sz w:val="28"/>
          <w:szCs w:val="28"/>
        </w:rPr>
        <w:t>7</w:t>
      </w:r>
      <w:bookmarkStart w:id="0" w:name="_GoBack"/>
      <w:bookmarkEnd w:id="0"/>
    </w:p>
    <w:p w:rsidR="00D6086C" w:rsidRDefault="00D6086C" w:rsidP="00D6086C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арлиарема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47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4786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78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14E7" w:rsidRDefault="003E14E7" w:rsidP="003E14E7">
      <w:r>
        <w:t xml:space="preserve">   </w:t>
      </w:r>
    </w:p>
    <w:p w:rsidR="003E14E7" w:rsidRPr="00D6086C" w:rsidRDefault="003E14E7" w:rsidP="00254996">
      <w:pPr>
        <w:jc w:val="center"/>
        <w:rPr>
          <w:b/>
          <w:sz w:val="28"/>
          <w:szCs w:val="28"/>
        </w:rPr>
      </w:pPr>
    </w:p>
    <w:p w:rsidR="003E14E7" w:rsidRPr="00D6086C" w:rsidRDefault="003E14E7" w:rsidP="00254996">
      <w:pPr>
        <w:jc w:val="center"/>
        <w:rPr>
          <w:b/>
          <w:sz w:val="28"/>
          <w:szCs w:val="28"/>
        </w:rPr>
      </w:pPr>
      <w:r w:rsidRPr="00D6086C">
        <w:rPr>
          <w:b/>
          <w:sz w:val="28"/>
          <w:szCs w:val="28"/>
        </w:rPr>
        <w:t xml:space="preserve">Об усилении противопожарных </w:t>
      </w:r>
      <w:r w:rsidR="00254996" w:rsidRPr="00D6086C">
        <w:rPr>
          <w:b/>
          <w:sz w:val="28"/>
          <w:szCs w:val="28"/>
        </w:rPr>
        <w:t xml:space="preserve">защиты объектов и населенных пунктов </w:t>
      </w:r>
      <w:r w:rsidRPr="00D6086C">
        <w:rPr>
          <w:b/>
          <w:sz w:val="28"/>
          <w:szCs w:val="28"/>
        </w:rPr>
        <w:t xml:space="preserve"> </w:t>
      </w:r>
      <w:proofErr w:type="spellStart"/>
      <w:r w:rsidRPr="00D6086C">
        <w:rPr>
          <w:b/>
          <w:sz w:val="28"/>
          <w:szCs w:val="28"/>
        </w:rPr>
        <w:t>Шарли</w:t>
      </w:r>
      <w:r w:rsidR="00254996" w:rsidRPr="00D6086C">
        <w:rPr>
          <w:b/>
          <w:sz w:val="28"/>
          <w:szCs w:val="28"/>
        </w:rPr>
        <w:t>ареминского</w:t>
      </w:r>
      <w:proofErr w:type="spellEnd"/>
      <w:r w:rsidR="00254996" w:rsidRPr="00D6086C">
        <w:rPr>
          <w:b/>
          <w:sz w:val="28"/>
          <w:szCs w:val="28"/>
        </w:rPr>
        <w:t xml:space="preserve"> сельского поселения Сармановского муниципального района РТ в весенне-летний период 2016 года</w:t>
      </w:r>
    </w:p>
    <w:p w:rsidR="00254996" w:rsidRDefault="00254996" w:rsidP="00254996"/>
    <w:p w:rsidR="003E14E7" w:rsidRPr="00D6086C" w:rsidRDefault="003E14E7" w:rsidP="003E14E7">
      <w:pPr>
        <w:rPr>
          <w:sz w:val="28"/>
          <w:szCs w:val="28"/>
        </w:rPr>
      </w:pPr>
      <w:r>
        <w:t xml:space="preserve"> </w:t>
      </w:r>
      <w:proofErr w:type="gramStart"/>
      <w:r w:rsidRPr="00D6086C">
        <w:rPr>
          <w:sz w:val="28"/>
          <w:szCs w:val="28"/>
        </w:rPr>
        <w:t xml:space="preserve">В целях  обеспечения </w:t>
      </w:r>
      <w:r w:rsidR="00254996" w:rsidRPr="00D6086C">
        <w:rPr>
          <w:sz w:val="28"/>
          <w:szCs w:val="28"/>
        </w:rPr>
        <w:t>противо</w:t>
      </w:r>
      <w:r w:rsidRPr="00D6086C">
        <w:rPr>
          <w:sz w:val="28"/>
          <w:szCs w:val="28"/>
        </w:rPr>
        <w:t xml:space="preserve">пожарной </w:t>
      </w:r>
      <w:r w:rsidR="00254996" w:rsidRPr="00D6086C">
        <w:rPr>
          <w:sz w:val="28"/>
          <w:szCs w:val="28"/>
        </w:rPr>
        <w:t xml:space="preserve">защиты населения и территорий, недопущения гибели людей, пожаров и материального ущерба от пожаров в </w:t>
      </w:r>
      <w:proofErr w:type="spellStart"/>
      <w:r w:rsidR="00254996" w:rsidRPr="00D6086C">
        <w:rPr>
          <w:sz w:val="28"/>
          <w:szCs w:val="28"/>
        </w:rPr>
        <w:t>Шарлиареминском</w:t>
      </w:r>
      <w:proofErr w:type="spellEnd"/>
      <w:r w:rsidR="00254996" w:rsidRPr="00D6086C">
        <w:rPr>
          <w:sz w:val="28"/>
          <w:szCs w:val="28"/>
        </w:rPr>
        <w:t xml:space="preserve"> сельском поселении Сармановского муниципального района РТ, дальнейшего укрепления пожарной безопасности объектов и жилого сектора, на основании Федерального закона от 06 октября 2003 г. № 131-ФЗ «Об общих принципах организации местного самоуправления в Российской Федерации», статьи 19 Федерального закона от 21 декабря 1994</w:t>
      </w:r>
      <w:proofErr w:type="gramEnd"/>
      <w:r w:rsidR="00254996" w:rsidRPr="00D6086C">
        <w:rPr>
          <w:sz w:val="28"/>
          <w:szCs w:val="28"/>
        </w:rPr>
        <w:t xml:space="preserve"> г. № 69-ФЗ «О пожарной безопасности», Федерального Закона от 22 июня 2008 г. № 123-ФЗ «Технический регламент о требованиях пожарной безопасности», Постановления</w:t>
      </w:r>
      <w:r w:rsidR="00461D2C" w:rsidRPr="00D6086C">
        <w:rPr>
          <w:sz w:val="28"/>
          <w:szCs w:val="28"/>
        </w:rPr>
        <w:t xml:space="preserve"> Кабинета Министров Республики Татарстан от 11 октября 2004 г. № 448 «Об общих принципах осуществления мер пожарной безопасности в организациях и населенных пунктах Республики Татарстан силами добровольной пожарной охраны»</w:t>
      </w:r>
    </w:p>
    <w:p w:rsidR="00461D2C" w:rsidRPr="00D6086C" w:rsidRDefault="00461D2C" w:rsidP="003E14E7">
      <w:pPr>
        <w:rPr>
          <w:b/>
          <w:sz w:val="28"/>
          <w:szCs w:val="28"/>
        </w:rPr>
      </w:pPr>
      <w:r w:rsidRPr="00D6086C">
        <w:rPr>
          <w:b/>
          <w:sz w:val="28"/>
          <w:szCs w:val="28"/>
        </w:rPr>
        <w:t xml:space="preserve">              </w:t>
      </w:r>
      <w:r w:rsidR="008F6343" w:rsidRPr="00D6086C">
        <w:rPr>
          <w:b/>
          <w:sz w:val="28"/>
          <w:szCs w:val="28"/>
        </w:rPr>
        <w:t xml:space="preserve">                                        </w:t>
      </w:r>
      <w:r w:rsidRPr="00D6086C">
        <w:rPr>
          <w:b/>
          <w:sz w:val="28"/>
          <w:szCs w:val="28"/>
        </w:rPr>
        <w:t xml:space="preserve">   Постановляю:</w:t>
      </w:r>
    </w:p>
    <w:p w:rsidR="008F6343" w:rsidRPr="00D6086C" w:rsidRDefault="008F6343" w:rsidP="008F6343">
      <w:pPr>
        <w:rPr>
          <w:sz w:val="28"/>
          <w:szCs w:val="28"/>
        </w:rPr>
      </w:pPr>
      <w:r w:rsidRPr="00D6086C">
        <w:rPr>
          <w:sz w:val="28"/>
          <w:szCs w:val="28"/>
        </w:rPr>
        <w:t>- р</w:t>
      </w:r>
      <w:r w:rsidRPr="00D6086C">
        <w:rPr>
          <w:sz w:val="28"/>
          <w:szCs w:val="28"/>
        </w:rPr>
        <w:t>уководителям учреждений рассмотреть состояние пожарной безопасности вверенных объектов, зданий, осуществить комплекс мер по укреплению их пр</w:t>
      </w:r>
      <w:r w:rsidRPr="00D6086C">
        <w:rPr>
          <w:sz w:val="28"/>
          <w:szCs w:val="28"/>
        </w:rPr>
        <w:t>отивопожарной защиты;</w:t>
      </w:r>
    </w:p>
    <w:p w:rsidR="008F6343" w:rsidRPr="00D6086C" w:rsidRDefault="008F6343" w:rsidP="008F6343">
      <w:pPr>
        <w:rPr>
          <w:sz w:val="28"/>
          <w:szCs w:val="28"/>
        </w:rPr>
      </w:pPr>
      <w:proofErr w:type="gramStart"/>
      <w:r w:rsidRPr="00D6086C">
        <w:rPr>
          <w:sz w:val="28"/>
          <w:szCs w:val="28"/>
        </w:rPr>
        <w:t>- принять своевременные меры по очитке территории населенных пунктов, объектов соцкультбыта от скопившегося горючего мусора путем вывоза за пределы территорий населенных пунктов в специально отведенные для этих целей места, не допускать сжигания сухой травы и мусора;</w:t>
      </w:r>
      <w:proofErr w:type="gramEnd"/>
    </w:p>
    <w:p w:rsidR="008F6343" w:rsidRPr="00D6086C" w:rsidRDefault="008F6343" w:rsidP="008F6343">
      <w:pPr>
        <w:rPr>
          <w:sz w:val="28"/>
          <w:szCs w:val="28"/>
        </w:rPr>
      </w:pPr>
      <w:r w:rsidRPr="00D6086C">
        <w:rPr>
          <w:sz w:val="28"/>
          <w:szCs w:val="28"/>
        </w:rPr>
        <w:t xml:space="preserve">- организовать проверку и привести в исправное состояние противопожарные </w:t>
      </w:r>
      <w:proofErr w:type="spellStart"/>
      <w:r w:rsidRPr="00D6086C">
        <w:rPr>
          <w:sz w:val="28"/>
          <w:szCs w:val="28"/>
        </w:rPr>
        <w:t>водоисточники</w:t>
      </w:r>
      <w:proofErr w:type="spellEnd"/>
      <w:r w:rsidRPr="00D6086C">
        <w:rPr>
          <w:sz w:val="28"/>
          <w:szCs w:val="28"/>
        </w:rPr>
        <w:t xml:space="preserve"> </w:t>
      </w:r>
      <w:proofErr w:type="gramStart"/>
      <w:r w:rsidRPr="00D6086C">
        <w:rPr>
          <w:sz w:val="28"/>
          <w:szCs w:val="28"/>
        </w:rPr>
        <w:t xml:space="preserve">( </w:t>
      </w:r>
      <w:proofErr w:type="gramEnd"/>
      <w:r w:rsidRPr="00D6086C">
        <w:rPr>
          <w:sz w:val="28"/>
          <w:szCs w:val="28"/>
        </w:rPr>
        <w:t>водоемы, пожарные гидранты) а также подъезды к ним;</w:t>
      </w:r>
    </w:p>
    <w:p w:rsidR="008F6343" w:rsidRPr="00D6086C" w:rsidRDefault="008F6343" w:rsidP="008F6343">
      <w:pPr>
        <w:rPr>
          <w:sz w:val="28"/>
          <w:szCs w:val="28"/>
        </w:rPr>
      </w:pPr>
      <w:r w:rsidRPr="00D6086C">
        <w:rPr>
          <w:sz w:val="28"/>
          <w:szCs w:val="28"/>
        </w:rPr>
        <w:t xml:space="preserve">- в населенных пунктах с недостаточным водоснабжением, безводных участках принять меры по созданию запасов первичных средств </w:t>
      </w:r>
      <w:r w:rsidRPr="00D6086C">
        <w:rPr>
          <w:sz w:val="28"/>
          <w:szCs w:val="28"/>
        </w:rPr>
        <w:lastRenderedPageBreak/>
        <w:t>пожаротушения, добиться наличия емкости с водой в каждом частном хозяйстве. На период устойчивой сухой, жаркой и ветреной погоды предусмотреть введение запрета на разведение костров и проведение пожароопасных работ;</w:t>
      </w:r>
    </w:p>
    <w:p w:rsidR="008F6343" w:rsidRPr="00D6086C" w:rsidRDefault="008F6343" w:rsidP="008F6343">
      <w:pPr>
        <w:rPr>
          <w:sz w:val="28"/>
          <w:szCs w:val="28"/>
        </w:rPr>
      </w:pPr>
      <w:r w:rsidRPr="00D6086C">
        <w:rPr>
          <w:sz w:val="28"/>
          <w:szCs w:val="28"/>
        </w:rPr>
        <w:t xml:space="preserve">- </w:t>
      </w:r>
      <w:r w:rsidR="00D6086C" w:rsidRPr="00D6086C">
        <w:rPr>
          <w:sz w:val="28"/>
          <w:szCs w:val="28"/>
        </w:rPr>
        <w:t>принять меры по недопущению отжига сухой травы  и растительности</w:t>
      </w:r>
      <w:proofErr w:type="gramStart"/>
      <w:r w:rsidR="00D6086C" w:rsidRPr="00D6086C">
        <w:rPr>
          <w:sz w:val="28"/>
          <w:szCs w:val="28"/>
        </w:rPr>
        <w:t xml:space="preserve"> ,</w:t>
      </w:r>
      <w:proofErr w:type="gramEnd"/>
      <w:r w:rsidR="00D6086C" w:rsidRPr="00D6086C">
        <w:rPr>
          <w:sz w:val="28"/>
          <w:szCs w:val="28"/>
        </w:rPr>
        <w:t xml:space="preserve"> мусор, разработать и осуществить мероприятия, исключающие возможность перехода огня в результате неконтролируемого горения сухой травы и растительности, а также переброса огня на объекты и населенные пункты;</w:t>
      </w:r>
    </w:p>
    <w:p w:rsidR="008F6343" w:rsidRPr="00D6086C" w:rsidRDefault="008F6343" w:rsidP="003E14E7">
      <w:pPr>
        <w:rPr>
          <w:sz w:val="28"/>
          <w:szCs w:val="28"/>
        </w:rPr>
      </w:pPr>
    </w:p>
    <w:p w:rsidR="00D6086C" w:rsidRPr="00D6086C" w:rsidRDefault="00D6086C" w:rsidP="00D608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6086C">
        <w:rPr>
          <w:sz w:val="28"/>
          <w:szCs w:val="28"/>
        </w:rPr>
        <w:t xml:space="preserve"> </w:t>
      </w:r>
      <w:proofErr w:type="gramStart"/>
      <w:r w:rsidRPr="00D608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086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6086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E14E7" w:rsidRPr="00D6086C" w:rsidRDefault="003E14E7" w:rsidP="003E14E7">
      <w:pPr>
        <w:rPr>
          <w:sz w:val="28"/>
          <w:szCs w:val="28"/>
        </w:rPr>
      </w:pPr>
    </w:p>
    <w:p w:rsidR="003E14E7" w:rsidRPr="00D6086C" w:rsidRDefault="003E14E7" w:rsidP="003E14E7">
      <w:pPr>
        <w:rPr>
          <w:sz w:val="28"/>
          <w:szCs w:val="28"/>
        </w:rPr>
      </w:pPr>
    </w:p>
    <w:p w:rsidR="002D6AA8" w:rsidRPr="00D6086C" w:rsidRDefault="002D6AA8" w:rsidP="003E14E7">
      <w:pPr>
        <w:ind w:right="-104"/>
        <w:rPr>
          <w:sz w:val="28"/>
          <w:szCs w:val="28"/>
        </w:rPr>
      </w:pPr>
    </w:p>
    <w:p w:rsidR="00D6086C" w:rsidRPr="00B4786A" w:rsidRDefault="00D6086C" w:rsidP="00D6086C">
      <w:pPr>
        <w:pStyle w:val="ab"/>
        <w:rPr>
          <w:rFonts w:ascii="Times New Roman" w:hAnsi="Times New Roman" w:cs="Times New Roman"/>
          <w:sz w:val="28"/>
          <w:szCs w:val="28"/>
        </w:rPr>
      </w:pPr>
      <w:r w:rsidRPr="00B4786A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D6086C" w:rsidRPr="00B4786A" w:rsidRDefault="00D6086C" w:rsidP="00D6086C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Шарлиареминского</w:t>
      </w:r>
      <w:proofErr w:type="spellEnd"/>
      <w:r w:rsidRPr="00B4786A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Н.Н.Хузина</w:t>
      </w:r>
      <w:proofErr w:type="spellEnd"/>
      <w:r w:rsidRPr="00B4786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D6AA8" w:rsidRDefault="002D6AA8" w:rsidP="002D6AA8"/>
    <w:p w:rsidR="002D6AA8" w:rsidRPr="00176676" w:rsidRDefault="002D6AA8" w:rsidP="002D6AA8"/>
    <w:p w:rsidR="00504DC5" w:rsidRDefault="00504DC5" w:rsidP="002D6AA8">
      <w:pPr>
        <w:widowControl w:val="0"/>
        <w:autoSpaceDE w:val="0"/>
        <w:autoSpaceDN w:val="0"/>
        <w:adjustRightInd w:val="0"/>
        <w:spacing w:line="360" w:lineRule="auto"/>
      </w:pPr>
    </w:p>
    <w:sectPr w:rsidR="00504DC5" w:rsidSect="00EC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4D9"/>
    <w:multiLevelType w:val="hybridMultilevel"/>
    <w:tmpl w:val="4A66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0C"/>
    <w:rsid w:val="00092A0C"/>
    <w:rsid w:val="00142EF4"/>
    <w:rsid w:val="001861C8"/>
    <w:rsid w:val="002450A2"/>
    <w:rsid w:val="00254996"/>
    <w:rsid w:val="002B6F7D"/>
    <w:rsid w:val="002D6AA8"/>
    <w:rsid w:val="00340A27"/>
    <w:rsid w:val="003E14E7"/>
    <w:rsid w:val="003F3C91"/>
    <w:rsid w:val="003F4FB6"/>
    <w:rsid w:val="00461D2C"/>
    <w:rsid w:val="00504DC5"/>
    <w:rsid w:val="00706CDF"/>
    <w:rsid w:val="007C3E9B"/>
    <w:rsid w:val="008F0C64"/>
    <w:rsid w:val="008F6343"/>
    <w:rsid w:val="00A75108"/>
    <w:rsid w:val="00AD552C"/>
    <w:rsid w:val="00AE4706"/>
    <w:rsid w:val="00C37131"/>
    <w:rsid w:val="00D6086C"/>
    <w:rsid w:val="00DD160F"/>
    <w:rsid w:val="00E96441"/>
    <w:rsid w:val="00EC54AF"/>
    <w:rsid w:val="00F1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2A0C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A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semiHidden/>
    <w:rsid w:val="00504D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0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504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04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504DC5"/>
    <w:pPr>
      <w:ind w:left="1701" w:right="1700"/>
      <w:jc w:val="both"/>
    </w:pPr>
    <w:rPr>
      <w:sz w:val="28"/>
      <w:szCs w:val="20"/>
    </w:rPr>
  </w:style>
  <w:style w:type="table" w:styleId="a8">
    <w:name w:val="Table Grid"/>
    <w:basedOn w:val="a1"/>
    <w:uiPriority w:val="59"/>
    <w:rsid w:val="002D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F6343"/>
    <w:pPr>
      <w:ind w:left="720"/>
      <w:contextualSpacing/>
    </w:pPr>
  </w:style>
  <w:style w:type="paragraph" w:styleId="aa">
    <w:name w:val="Normal (Web)"/>
    <w:basedOn w:val="a"/>
    <w:rsid w:val="00D6086C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D6086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2A0C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A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semiHidden/>
    <w:rsid w:val="00504D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0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504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04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504DC5"/>
    <w:pPr>
      <w:ind w:left="1701" w:right="1700"/>
      <w:jc w:val="both"/>
    </w:pPr>
    <w:rPr>
      <w:sz w:val="28"/>
      <w:szCs w:val="20"/>
    </w:rPr>
  </w:style>
  <w:style w:type="table" w:styleId="a8">
    <w:name w:val="Table Grid"/>
    <w:basedOn w:val="a1"/>
    <w:uiPriority w:val="59"/>
    <w:rsid w:val="002D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F6343"/>
    <w:pPr>
      <w:ind w:left="720"/>
      <w:contextualSpacing/>
    </w:pPr>
  </w:style>
  <w:style w:type="paragraph" w:styleId="aa">
    <w:name w:val="Normal (Web)"/>
    <w:basedOn w:val="a"/>
    <w:rsid w:val="00D6086C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D608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Sharl</cp:lastModifiedBy>
  <cp:revision>4</cp:revision>
  <cp:lastPrinted>2015-03-17T06:50:00Z</cp:lastPrinted>
  <dcterms:created xsi:type="dcterms:W3CDTF">2016-04-13T11:53:00Z</dcterms:created>
  <dcterms:modified xsi:type="dcterms:W3CDTF">2016-04-13T11:54:00Z</dcterms:modified>
</cp:coreProperties>
</file>