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D" w:rsidRDefault="00CA1E2D" w:rsidP="00CA1E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A1E2D" w:rsidRDefault="00CA1E2D" w:rsidP="00CA1E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E2D" w:rsidRPr="00CA1E2D" w:rsidRDefault="00CA1E2D" w:rsidP="00CA1E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E2D">
        <w:rPr>
          <w:rFonts w:ascii="Times New Roman" w:hAnsi="Times New Roman" w:cs="Times New Roman"/>
          <w:bCs/>
          <w:color w:val="000000"/>
          <w:sz w:val="28"/>
          <w:szCs w:val="28"/>
        </w:rPr>
        <w:t>Палата имущественных и земельных отношений Сармановского муниципального района сообщает о возможности предоставления в аренду земельного участка для сельскохозяйственного производства:</w:t>
      </w:r>
    </w:p>
    <w:p w:rsidR="00CA1E2D" w:rsidRPr="00CA1E2D" w:rsidRDefault="00CA1E2D" w:rsidP="00CA1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E2D">
        <w:rPr>
          <w:rFonts w:ascii="Times New Roman" w:hAnsi="Times New Roman" w:cs="Times New Roman"/>
          <w:sz w:val="28"/>
          <w:szCs w:val="28"/>
        </w:rPr>
        <w:t xml:space="preserve">- с </w:t>
      </w:r>
      <w:r w:rsidRPr="00CA1E2D">
        <w:rPr>
          <w:rFonts w:ascii="Times New Roman" w:hAnsi="Times New Roman" w:cs="Times New Roman"/>
          <w:sz w:val="28"/>
          <w:szCs w:val="28"/>
        </w:rPr>
        <w:t xml:space="preserve">кадастровым номером 16:36:070502:153, площадью 1 552 762 </w:t>
      </w:r>
      <w:proofErr w:type="spellStart"/>
      <w:r w:rsidRPr="00CA1E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1E2D">
        <w:rPr>
          <w:rFonts w:ascii="Times New Roman" w:hAnsi="Times New Roman" w:cs="Times New Roman"/>
          <w:sz w:val="28"/>
          <w:szCs w:val="28"/>
        </w:rPr>
        <w:t>.</w:t>
      </w:r>
      <w:r w:rsidRPr="00CA1E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E2D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CA1E2D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</w:t>
      </w:r>
      <w:proofErr w:type="spellStart"/>
      <w:r w:rsidRPr="00CA1E2D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CA1E2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A1E2D">
        <w:rPr>
          <w:rFonts w:ascii="Times New Roman" w:hAnsi="Times New Roman" w:cs="Times New Roman"/>
          <w:sz w:val="28"/>
          <w:szCs w:val="28"/>
        </w:rPr>
        <w:t>Лякинское</w:t>
      </w:r>
      <w:proofErr w:type="spellEnd"/>
      <w:r w:rsidRPr="00CA1E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A1E2D">
        <w:rPr>
          <w:rFonts w:ascii="Times New Roman" w:hAnsi="Times New Roman" w:cs="Times New Roman"/>
          <w:sz w:val="28"/>
          <w:szCs w:val="28"/>
        </w:rPr>
        <w:t>.</w:t>
      </w:r>
    </w:p>
    <w:p w:rsidR="00CA1E2D" w:rsidRPr="00CA1E2D" w:rsidRDefault="00CA1E2D" w:rsidP="00CA1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2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граждан </w:t>
      </w:r>
      <w:r w:rsidRPr="00CA1E2D">
        <w:rPr>
          <w:rFonts w:ascii="Times New Roman" w:hAnsi="Times New Roman" w:cs="Times New Roman"/>
          <w:color w:val="000000"/>
          <w:sz w:val="28"/>
          <w:szCs w:val="28"/>
        </w:rPr>
        <w:t xml:space="preserve">и КФХ </w:t>
      </w:r>
      <w:r w:rsidRPr="00CA1E2D">
        <w:rPr>
          <w:rFonts w:ascii="Times New Roman" w:hAnsi="Times New Roman" w:cs="Times New Roman"/>
          <w:color w:val="000000"/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 принимаются не позднее 30 дней со дня публикации данного сообщения. Заявления принимаются по адресу: 423350, </w:t>
      </w:r>
      <w:proofErr w:type="spellStart"/>
      <w:r w:rsidRPr="00CA1E2D">
        <w:rPr>
          <w:rFonts w:ascii="Times New Roman" w:hAnsi="Times New Roman" w:cs="Times New Roman"/>
          <w:color w:val="000000"/>
          <w:sz w:val="28"/>
          <w:szCs w:val="28"/>
        </w:rPr>
        <w:t>Сармановский</w:t>
      </w:r>
      <w:proofErr w:type="spellEnd"/>
      <w:r w:rsidRPr="00CA1E2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A1E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A1E2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A1E2D">
        <w:rPr>
          <w:rFonts w:ascii="Times New Roman" w:hAnsi="Times New Roman" w:cs="Times New Roman"/>
          <w:color w:val="000000"/>
          <w:sz w:val="28"/>
          <w:szCs w:val="28"/>
        </w:rPr>
        <w:t>арманово</w:t>
      </w:r>
      <w:proofErr w:type="spellEnd"/>
      <w:r w:rsidRPr="00CA1E2D">
        <w:rPr>
          <w:rFonts w:ascii="Times New Roman" w:hAnsi="Times New Roman" w:cs="Times New Roman"/>
          <w:color w:val="000000"/>
          <w:sz w:val="28"/>
          <w:szCs w:val="28"/>
        </w:rPr>
        <w:t>, ул. Ленина, 35, по рабочим дням с 13.00 до 16.00 часов</w:t>
      </w:r>
      <w:r w:rsidRPr="00CA1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E2D" w:rsidRPr="00CA1E2D" w:rsidRDefault="00CA1E2D" w:rsidP="00CA1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и время начала приема заявок</w:t>
      </w:r>
      <w:r w:rsidRPr="00CA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06.03.2020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2D" w:rsidRPr="00CA1E2D" w:rsidRDefault="00CA1E2D" w:rsidP="00CA1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и время окончания приема заявок</w:t>
      </w:r>
      <w:r w:rsidRPr="00CA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06.04.2020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>16:00</w:t>
      </w:r>
      <w:r w:rsidRPr="00C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A1E2D" w:rsidRPr="00CA1E2D" w:rsidRDefault="00CA1E2D" w:rsidP="00CA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E2D" w:rsidRPr="00C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2D"/>
    <w:rsid w:val="00CA1E2D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PIZO1</dc:creator>
  <cp:lastModifiedBy>PIZO1</cp:lastModifiedBy>
  <cp:revision>1</cp:revision>
  <dcterms:created xsi:type="dcterms:W3CDTF">2020-07-07T07:48:00Z</dcterms:created>
  <dcterms:modified xsi:type="dcterms:W3CDTF">2020-07-07T07:54:00Z</dcterms:modified>
</cp:coreProperties>
</file>